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94B" w:rsidRPr="00FE0C79" w:rsidRDefault="00AE194B" w:rsidP="00FE0C79">
      <w:pPr>
        <w:ind w:leftChars="-375" w:rightChars="-364" w:right="-874" w:hangingChars="225" w:hanging="900"/>
        <w:jc w:val="center"/>
        <w:rPr>
          <w:sz w:val="40"/>
          <w:szCs w:val="40"/>
        </w:rPr>
      </w:pPr>
      <w:r w:rsidRPr="00FE0C79">
        <w:rPr>
          <w:rFonts w:hint="eastAsia"/>
          <w:sz w:val="40"/>
          <w:szCs w:val="40"/>
        </w:rPr>
        <w:t xml:space="preserve">2014 </w:t>
      </w:r>
      <w:r w:rsidR="00FE0C79" w:rsidRPr="00FE0C79">
        <w:rPr>
          <w:rFonts w:hint="eastAsia"/>
          <w:sz w:val="40"/>
          <w:szCs w:val="40"/>
        </w:rPr>
        <w:t>鯤鯓王平安鹽祭</w:t>
      </w:r>
      <w:r w:rsidRPr="00FE0C79">
        <w:rPr>
          <w:rFonts w:hint="eastAsia"/>
          <w:sz w:val="40"/>
          <w:szCs w:val="40"/>
        </w:rPr>
        <w:t>美食及伴手禮攤商報名表</w:t>
      </w:r>
    </w:p>
    <w:tbl>
      <w:tblPr>
        <w:tblW w:w="10431" w:type="dxa"/>
        <w:jc w:val="center"/>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3"/>
        <w:gridCol w:w="3764"/>
        <w:gridCol w:w="3764"/>
      </w:tblGrid>
      <w:tr w:rsidR="00AE194B" w:rsidTr="00673C6C">
        <w:trPr>
          <w:trHeight w:val="520"/>
          <w:jc w:val="center"/>
        </w:trPr>
        <w:tc>
          <w:tcPr>
            <w:tcW w:w="2903" w:type="dxa"/>
          </w:tcPr>
          <w:p w:rsidR="00AE194B" w:rsidRPr="00FC29B7" w:rsidRDefault="00AE194B" w:rsidP="00673C6C">
            <w:pPr>
              <w:spacing w:line="400" w:lineRule="exact"/>
              <w:jc w:val="center"/>
              <w:rPr>
                <w:sz w:val="28"/>
                <w:szCs w:val="28"/>
              </w:rPr>
            </w:pPr>
            <w:r w:rsidRPr="00FC29B7">
              <w:rPr>
                <w:rFonts w:hint="eastAsia"/>
                <w:sz w:val="28"/>
                <w:szCs w:val="28"/>
              </w:rPr>
              <w:t>序號（主辦單位填寫）</w:t>
            </w:r>
          </w:p>
        </w:tc>
        <w:tc>
          <w:tcPr>
            <w:tcW w:w="7528" w:type="dxa"/>
            <w:gridSpan w:val="2"/>
          </w:tcPr>
          <w:p w:rsidR="00AE194B" w:rsidRPr="00FC29B7" w:rsidRDefault="00AE194B" w:rsidP="00673C6C">
            <w:pPr>
              <w:spacing w:line="400" w:lineRule="exact"/>
              <w:rPr>
                <w:sz w:val="28"/>
                <w:szCs w:val="28"/>
              </w:rPr>
            </w:pPr>
          </w:p>
        </w:tc>
      </w:tr>
      <w:tr w:rsidR="00D051CD" w:rsidTr="00CF0C6D">
        <w:trPr>
          <w:trHeight w:val="884"/>
          <w:jc w:val="center"/>
        </w:trPr>
        <w:tc>
          <w:tcPr>
            <w:tcW w:w="2903" w:type="dxa"/>
          </w:tcPr>
          <w:p w:rsidR="00D051CD" w:rsidRDefault="00D051CD" w:rsidP="00D051CD">
            <w:pPr>
              <w:spacing w:line="400" w:lineRule="exact"/>
              <w:jc w:val="center"/>
              <w:rPr>
                <w:sz w:val="28"/>
                <w:szCs w:val="28"/>
              </w:rPr>
            </w:pPr>
            <w:r w:rsidRPr="00FC29B7">
              <w:rPr>
                <w:rFonts w:hint="eastAsia"/>
                <w:sz w:val="28"/>
                <w:szCs w:val="28"/>
              </w:rPr>
              <w:t>業者名稱</w:t>
            </w:r>
            <w:r>
              <w:rPr>
                <w:rFonts w:hint="eastAsia"/>
                <w:sz w:val="28"/>
                <w:szCs w:val="28"/>
              </w:rPr>
              <w:t>及</w:t>
            </w:r>
          </w:p>
          <w:p w:rsidR="00D051CD" w:rsidRPr="00FC29B7" w:rsidRDefault="00D051CD" w:rsidP="00F33CED">
            <w:pPr>
              <w:spacing w:line="400" w:lineRule="exact"/>
              <w:jc w:val="center"/>
              <w:rPr>
                <w:sz w:val="28"/>
                <w:szCs w:val="28"/>
              </w:rPr>
            </w:pPr>
            <w:r>
              <w:rPr>
                <w:rFonts w:hint="eastAsia"/>
                <w:sz w:val="28"/>
                <w:szCs w:val="28"/>
              </w:rPr>
              <w:t>開立發票名稱</w:t>
            </w:r>
          </w:p>
        </w:tc>
        <w:tc>
          <w:tcPr>
            <w:tcW w:w="3764" w:type="dxa"/>
          </w:tcPr>
          <w:p w:rsidR="00D051CD" w:rsidRPr="0001510B" w:rsidRDefault="00D051CD" w:rsidP="00673C6C">
            <w:pPr>
              <w:spacing w:line="400" w:lineRule="exact"/>
            </w:pPr>
            <w:r w:rsidRPr="0001510B">
              <w:rPr>
                <w:rFonts w:hint="eastAsia"/>
              </w:rPr>
              <w:t>業者名稱</w:t>
            </w:r>
            <w:r w:rsidR="0001510B">
              <w:rPr>
                <w:rFonts w:hint="eastAsia"/>
              </w:rPr>
              <w:t>：</w:t>
            </w:r>
          </w:p>
        </w:tc>
        <w:tc>
          <w:tcPr>
            <w:tcW w:w="3764" w:type="dxa"/>
          </w:tcPr>
          <w:p w:rsidR="00D051CD" w:rsidRPr="0001510B" w:rsidRDefault="00D051CD" w:rsidP="0001510B">
            <w:pPr>
              <w:spacing w:line="400" w:lineRule="exact"/>
            </w:pPr>
            <w:r w:rsidRPr="0001510B">
              <w:rPr>
                <w:rFonts w:hint="eastAsia"/>
              </w:rPr>
              <w:t>發票開立名稱</w:t>
            </w:r>
            <w:r w:rsidR="0001510B">
              <w:rPr>
                <w:rFonts w:hint="eastAsia"/>
              </w:rPr>
              <w:t>：</w:t>
            </w:r>
          </w:p>
          <w:p w:rsidR="00D051CD" w:rsidRDefault="00D051CD" w:rsidP="00673C6C">
            <w:pPr>
              <w:spacing w:line="400" w:lineRule="exact"/>
            </w:pPr>
          </w:p>
          <w:p w:rsidR="0013741C" w:rsidRPr="0001510B" w:rsidRDefault="0013741C" w:rsidP="00673C6C">
            <w:pPr>
              <w:spacing w:line="400" w:lineRule="exact"/>
            </w:pPr>
          </w:p>
        </w:tc>
      </w:tr>
      <w:tr w:rsidR="00AE194B" w:rsidTr="00673C6C">
        <w:trPr>
          <w:trHeight w:val="892"/>
          <w:jc w:val="center"/>
        </w:trPr>
        <w:tc>
          <w:tcPr>
            <w:tcW w:w="2903" w:type="dxa"/>
          </w:tcPr>
          <w:p w:rsidR="00AE194B" w:rsidRPr="00FC29B7" w:rsidRDefault="00AE194B" w:rsidP="00673C6C">
            <w:pPr>
              <w:spacing w:line="400" w:lineRule="exact"/>
              <w:jc w:val="center"/>
              <w:rPr>
                <w:sz w:val="28"/>
                <w:szCs w:val="28"/>
              </w:rPr>
            </w:pPr>
            <w:r w:rsidRPr="00FC29B7">
              <w:rPr>
                <w:rFonts w:hint="eastAsia"/>
                <w:sz w:val="28"/>
                <w:szCs w:val="28"/>
              </w:rPr>
              <w:t>聯絡人</w:t>
            </w:r>
            <w:r w:rsidR="00F33CED">
              <w:rPr>
                <w:rFonts w:hint="eastAsia"/>
                <w:sz w:val="28"/>
                <w:szCs w:val="28"/>
              </w:rPr>
              <w:t>及方式</w:t>
            </w:r>
          </w:p>
        </w:tc>
        <w:tc>
          <w:tcPr>
            <w:tcW w:w="7528" w:type="dxa"/>
            <w:gridSpan w:val="2"/>
          </w:tcPr>
          <w:p w:rsidR="00F33CED" w:rsidRPr="0001510B" w:rsidRDefault="00F33CED" w:rsidP="00F33CED">
            <w:pPr>
              <w:spacing w:line="400" w:lineRule="exact"/>
            </w:pPr>
            <w:r w:rsidRPr="0001510B">
              <w:rPr>
                <w:rFonts w:hint="eastAsia"/>
              </w:rPr>
              <w:t xml:space="preserve">姓名：             電話：        手機：        </w:t>
            </w:r>
          </w:p>
          <w:p w:rsidR="00AE194B" w:rsidRDefault="00F33CED" w:rsidP="00F33CED">
            <w:pPr>
              <w:spacing w:line="400" w:lineRule="exact"/>
              <w:rPr>
                <w:rFonts w:hint="eastAsia"/>
              </w:rPr>
            </w:pPr>
            <w:r w:rsidRPr="0001510B">
              <w:t>E-mail：</w:t>
            </w:r>
            <w:r w:rsidRPr="0001510B">
              <w:rPr>
                <w:rFonts w:hint="eastAsia"/>
              </w:rPr>
              <w:t xml:space="preserve">                         傳真：</w:t>
            </w:r>
          </w:p>
          <w:p w:rsidR="0093508A" w:rsidRPr="00FC29B7" w:rsidRDefault="0093508A" w:rsidP="00F33CED">
            <w:pPr>
              <w:spacing w:line="400" w:lineRule="exact"/>
              <w:rPr>
                <w:sz w:val="28"/>
                <w:szCs w:val="28"/>
              </w:rPr>
            </w:pPr>
            <w:r>
              <w:rPr>
                <w:rFonts w:hint="eastAsia"/>
              </w:rPr>
              <w:t>地址：</w:t>
            </w:r>
          </w:p>
        </w:tc>
      </w:tr>
      <w:tr w:rsidR="00AE194B" w:rsidTr="00673C6C">
        <w:trPr>
          <w:trHeight w:val="1004"/>
          <w:jc w:val="center"/>
        </w:trPr>
        <w:tc>
          <w:tcPr>
            <w:tcW w:w="2903" w:type="dxa"/>
          </w:tcPr>
          <w:p w:rsidR="00AE194B" w:rsidRPr="00FC29B7" w:rsidRDefault="00AE194B" w:rsidP="00673C6C">
            <w:pPr>
              <w:spacing w:line="400" w:lineRule="exact"/>
              <w:jc w:val="center"/>
              <w:rPr>
                <w:sz w:val="28"/>
                <w:szCs w:val="28"/>
              </w:rPr>
            </w:pPr>
            <w:r w:rsidRPr="00FC29B7">
              <w:rPr>
                <w:rFonts w:hint="eastAsia"/>
                <w:sz w:val="28"/>
                <w:szCs w:val="28"/>
              </w:rPr>
              <w:t>販售商品名稱</w:t>
            </w:r>
          </w:p>
        </w:tc>
        <w:tc>
          <w:tcPr>
            <w:tcW w:w="7528" w:type="dxa"/>
            <w:gridSpan w:val="2"/>
          </w:tcPr>
          <w:p w:rsidR="00AE194B" w:rsidRPr="00FC29B7" w:rsidRDefault="00AE194B" w:rsidP="00673C6C">
            <w:pPr>
              <w:spacing w:line="400" w:lineRule="exact"/>
              <w:rPr>
                <w:sz w:val="28"/>
                <w:szCs w:val="28"/>
              </w:rPr>
            </w:pPr>
          </w:p>
        </w:tc>
      </w:tr>
      <w:tr w:rsidR="00AE194B" w:rsidTr="00673C6C">
        <w:trPr>
          <w:trHeight w:val="1134"/>
          <w:jc w:val="center"/>
        </w:trPr>
        <w:tc>
          <w:tcPr>
            <w:tcW w:w="2903" w:type="dxa"/>
          </w:tcPr>
          <w:p w:rsidR="00AE194B" w:rsidRPr="00FC29B7" w:rsidRDefault="00AE194B" w:rsidP="00673C6C">
            <w:pPr>
              <w:spacing w:line="400" w:lineRule="exact"/>
              <w:jc w:val="center"/>
              <w:rPr>
                <w:sz w:val="28"/>
                <w:szCs w:val="28"/>
              </w:rPr>
            </w:pPr>
            <w:r w:rsidRPr="00FC29B7">
              <w:rPr>
                <w:rFonts w:hint="eastAsia"/>
                <w:sz w:val="28"/>
                <w:szCs w:val="28"/>
              </w:rPr>
              <w:t>商品與特色簡介</w:t>
            </w:r>
          </w:p>
          <w:p w:rsidR="00AE194B" w:rsidRPr="00FC29B7" w:rsidRDefault="00AE194B" w:rsidP="00673C6C">
            <w:pPr>
              <w:spacing w:line="400" w:lineRule="exact"/>
              <w:jc w:val="center"/>
              <w:rPr>
                <w:sz w:val="28"/>
                <w:szCs w:val="28"/>
              </w:rPr>
            </w:pPr>
            <w:r w:rsidRPr="00FC29B7">
              <w:rPr>
                <w:sz w:val="28"/>
                <w:szCs w:val="28"/>
              </w:rPr>
              <w:t>(300字內)</w:t>
            </w:r>
          </w:p>
        </w:tc>
        <w:tc>
          <w:tcPr>
            <w:tcW w:w="7528" w:type="dxa"/>
            <w:gridSpan w:val="2"/>
          </w:tcPr>
          <w:p w:rsidR="00AE194B" w:rsidRPr="00FC29B7" w:rsidRDefault="00AE194B" w:rsidP="00673C6C">
            <w:pPr>
              <w:spacing w:line="400" w:lineRule="exact"/>
              <w:rPr>
                <w:sz w:val="28"/>
                <w:szCs w:val="28"/>
              </w:rPr>
            </w:pPr>
          </w:p>
          <w:p w:rsidR="00AE194B" w:rsidRPr="00FC29B7" w:rsidRDefault="00AE194B" w:rsidP="00673C6C">
            <w:pPr>
              <w:spacing w:line="400" w:lineRule="exact"/>
              <w:rPr>
                <w:sz w:val="28"/>
                <w:szCs w:val="28"/>
              </w:rPr>
            </w:pPr>
          </w:p>
          <w:p w:rsidR="00AE194B" w:rsidRPr="00FC29B7" w:rsidRDefault="00AE194B" w:rsidP="00673C6C">
            <w:pPr>
              <w:spacing w:line="400" w:lineRule="exact"/>
              <w:rPr>
                <w:sz w:val="28"/>
                <w:szCs w:val="28"/>
              </w:rPr>
            </w:pPr>
          </w:p>
        </w:tc>
      </w:tr>
      <w:tr w:rsidR="00AE194B" w:rsidRPr="001E0F72" w:rsidTr="00673C6C">
        <w:trPr>
          <w:trHeight w:val="1134"/>
          <w:jc w:val="center"/>
        </w:trPr>
        <w:tc>
          <w:tcPr>
            <w:tcW w:w="2903" w:type="dxa"/>
          </w:tcPr>
          <w:p w:rsidR="00AE194B" w:rsidRPr="00FC29B7" w:rsidRDefault="00AE194B" w:rsidP="00673C6C">
            <w:pPr>
              <w:spacing w:line="400" w:lineRule="exact"/>
              <w:jc w:val="center"/>
              <w:rPr>
                <w:sz w:val="28"/>
                <w:szCs w:val="28"/>
              </w:rPr>
            </w:pPr>
          </w:p>
          <w:p w:rsidR="00AE194B" w:rsidRPr="00FC29B7" w:rsidRDefault="00AE194B" w:rsidP="00673C6C">
            <w:pPr>
              <w:spacing w:line="400" w:lineRule="exact"/>
              <w:jc w:val="center"/>
              <w:rPr>
                <w:sz w:val="28"/>
                <w:szCs w:val="28"/>
              </w:rPr>
            </w:pPr>
            <w:r w:rsidRPr="00FC29B7">
              <w:rPr>
                <w:rFonts w:hint="eastAsia"/>
                <w:sz w:val="28"/>
                <w:szCs w:val="28"/>
              </w:rPr>
              <w:t>報名資格種類</w:t>
            </w:r>
          </w:p>
        </w:tc>
        <w:tc>
          <w:tcPr>
            <w:tcW w:w="7528" w:type="dxa"/>
            <w:gridSpan w:val="2"/>
          </w:tcPr>
          <w:p w:rsidR="00AE194B" w:rsidRPr="001E0F72" w:rsidRDefault="00AE194B" w:rsidP="00673C6C">
            <w:pPr>
              <w:spacing w:line="0" w:lineRule="atLeast"/>
              <w:ind w:left="240" w:hangingChars="100" w:hanging="240"/>
            </w:pPr>
            <w:r w:rsidRPr="001E0F72">
              <w:rPr>
                <w:rFonts w:hint="eastAsia"/>
              </w:rPr>
              <w:t>□</w:t>
            </w:r>
            <w:r w:rsidR="00C44E4C">
              <w:rPr>
                <w:rFonts w:hint="eastAsia"/>
              </w:rPr>
              <w:t>雲嘉南濱海國家風景區鄰近在地美食業者</w:t>
            </w:r>
            <w:r w:rsidRPr="001E0F72">
              <w:rPr>
                <w:rFonts w:hint="eastAsia"/>
              </w:rPr>
              <w:t>（含北門、將軍、七股、</w:t>
            </w:r>
            <w:r>
              <w:rPr>
                <w:rFonts w:hint="eastAsia"/>
              </w:rPr>
              <w:t>安南</w:t>
            </w:r>
            <w:r w:rsidRPr="001E0F72">
              <w:rPr>
                <w:rFonts w:hint="eastAsia"/>
              </w:rPr>
              <w:t>區﹚及該各區具本市立案公益或弱勢團體（須檢具立案或相關證明）。</w:t>
            </w:r>
          </w:p>
          <w:p w:rsidR="00AE194B" w:rsidRDefault="00AE194B" w:rsidP="00673C6C">
            <w:pPr>
              <w:spacing w:line="0" w:lineRule="atLeast"/>
              <w:ind w:left="240" w:hangingChars="100" w:hanging="240"/>
            </w:pPr>
            <w:r w:rsidRPr="001E0F72">
              <w:rPr>
                <w:rFonts w:hint="eastAsia"/>
              </w:rPr>
              <w:t>□協會（臺南市府城文化觀光產業協會及臺南市文化觀光伴手禮產業發展協會）</w:t>
            </w:r>
          </w:p>
          <w:p w:rsidR="00AE194B" w:rsidRDefault="00AE194B" w:rsidP="00673C6C">
            <w:pPr>
              <w:spacing w:line="0" w:lineRule="atLeast"/>
              <w:ind w:left="240" w:hangingChars="100" w:hanging="240"/>
            </w:pPr>
            <w:r w:rsidRPr="001E0F72">
              <w:rPr>
                <w:rFonts w:hint="eastAsia"/>
              </w:rPr>
              <w:t>□</w:t>
            </w:r>
            <w:r>
              <w:rPr>
                <w:rFonts w:hint="eastAsia"/>
              </w:rPr>
              <w:t>其他</w:t>
            </w:r>
            <w:r w:rsidR="00660584">
              <w:rPr>
                <w:rFonts w:hint="eastAsia"/>
              </w:rPr>
              <w:t>：</w:t>
            </w:r>
          </w:p>
          <w:p w:rsidR="00AE194B" w:rsidRDefault="00AE194B" w:rsidP="00673C6C">
            <w:r>
              <w:rPr>
                <w:rFonts w:hint="eastAsia"/>
              </w:rPr>
              <w:t xml:space="preserve">  1.第一、二順位報名攤位數不足、經錄取後放棄資格者或其他因素</w:t>
            </w:r>
          </w:p>
          <w:p w:rsidR="00AE194B" w:rsidRDefault="00AE194B" w:rsidP="00673C6C">
            <w:r>
              <w:rPr>
                <w:rFonts w:hint="eastAsia"/>
              </w:rPr>
              <w:t xml:space="preserve">    有空出攤位數之情形（以補足</w:t>
            </w:r>
            <w:r w:rsidRPr="005C3624">
              <w:rPr>
                <w:rFonts w:hint="eastAsia"/>
              </w:rPr>
              <w:t>招募攤位數</w:t>
            </w:r>
            <w:r w:rsidR="00A54A0D">
              <w:rPr>
                <w:rFonts w:hint="eastAsia"/>
              </w:rPr>
              <w:t>44</w:t>
            </w:r>
            <w:r>
              <w:rPr>
                <w:rFonts w:hint="eastAsia"/>
              </w:rPr>
              <w:t>攤）。</w:t>
            </w:r>
          </w:p>
          <w:p w:rsidR="00AE194B" w:rsidRDefault="00AE194B" w:rsidP="00673C6C">
            <w:r>
              <w:rPr>
                <w:rFonts w:hint="eastAsia"/>
              </w:rPr>
              <w:t xml:space="preserve">  2.具有在地特色美食或小吃店家，以最近2年曾獲取本市或中央機</w:t>
            </w:r>
          </w:p>
          <w:p w:rsidR="00AE194B" w:rsidRDefault="00AE194B" w:rsidP="00673C6C">
            <w:r>
              <w:rPr>
                <w:rFonts w:hint="eastAsia"/>
              </w:rPr>
              <w:t xml:space="preserve">    關獎項或認證者（須檢附獲獎證明影本）。</w:t>
            </w:r>
          </w:p>
          <w:p w:rsidR="00AE194B" w:rsidRPr="00A704DE" w:rsidRDefault="00AE194B" w:rsidP="00673C6C">
            <w:r>
              <w:rPr>
                <w:rFonts w:hint="eastAsia"/>
              </w:rPr>
              <w:t xml:space="preserve">  3.最近2年為本活動公告日期起算。</w:t>
            </w:r>
          </w:p>
        </w:tc>
      </w:tr>
      <w:tr w:rsidR="00AE194B" w:rsidTr="000B3685">
        <w:trPr>
          <w:trHeight w:val="1244"/>
          <w:jc w:val="center"/>
        </w:trPr>
        <w:tc>
          <w:tcPr>
            <w:tcW w:w="2903" w:type="dxa"/>
            <w:tcBorders>
              <w:bottom w:val="single" w:sz="4" w:space="0" w:color="auto"/>
            </w:tcBorders>
          </w:tcPr>
          <w:p w:rsidR="00AE194B" w:rsidRDefault="00AE194B" w:rsidP="00673C6C">
            <w:pPr>
              <w:spacing w:line="400" w:lineRule="exact"/>
              <w:jc w:val="center"/>
              <w:rPr>
                <w:sz w:val="28"/>
                <w:szCs w:val="28"/>
              </w:rPr>
            </w:pPr>
            <w:r>
              <w:rPr>
                <w:rFonts w:hint="eastAsia"/>
                <w:sz w:val="28"/>
                <w:szCs w:val="28"/>
              </w:rPr>
              <w:t>基本項目及</w:t>
            </w:r>
          </w:p>
          <w:p w:rsidR="00AE194B" w:rsidRPr="00FC29B7" w:rsidRDefault="00AE194B" w:rsidP="00673C6C">
            <w:pPr>
              <w:spacing w:line="400" w:lineRule="exact"/>
              <w:jc w:val="center"/>
              <w:rPr>
                <w:sz w:val="28"/>
                <w:szCs w:val="28"/>
              </w:rPr>
            </w:pPr>
            <w:r>
              <w:rPr>
                <w:rFonts w:hint="eastAsia"/>
                <w:sz w:val="28"/>
                <w:szCs w:val="28"/>
              </w:rPr>
              <w:t>增租選配項目</w:t>
            </w:r>
          </w:p>
          <w:p w:rsidR="00AE194B" w:rsidRPr="00FC29B7" w:rsidRDefault="00AE194B" w:rsidP="00673C6C">
            <w:pPr>
              <w:spacing w:line="400" w:lineRule="exact"/>
              <w:rPr>
                <w:sz w:val="28"/>
                <w:szCs w:val="28"/>
              </w:rPr>
            </w:pPr>
            <w:r>
              <w:rPr>
                <w:rFonts w:hint="eastAsia"/>
                <w:sz w:val="28"/>
                <w:szCs w:val="28"/>
              </w:rPr>
              <w:t xml:space="preserve">   （請勾選）</w:t>
            </w:r>
          </w:p>
        </w:tc>
        <w:tc>
          <w:tcPr>
            <w:tcW w:w="7528" w:type="dxa"/>
            <w:gridSpan w:val="2"/>
            <w:tcBorders>
              <w:bottom w:val="single" w:sz="4" w:space="0" w:color="auto"/>
            </w:tcBorders>
          </w:tcPr>
          <w:p w:rsidR="00AE194B" w:rsidRDefault="00AE194B" w:rsidP="00673C6C">
            <w:pPr>
              <w:spacing w:line="0" w:lineRule="atLeast"/>
              <w:ind w:rightChars="-361" w:right="-866"/>
            </w:pPr>
            <w:r>
              <w:rPr>
                <w:rFonts w:hint="eastAsia"/>
              </w:rPr>
              <w:t>□基本項目，細項及費用如下表列</w:t>
            </w:r>
            <w:r w:rsidR="00E7264C">
              <w:rPr>
                <w:rFonts w:hint="eastAsia"/>
              </w:rPr>
              <w:t>一</w:t>
            </w:r>
            <w:r>
              <w:rPr>
                <w:rFonts w:hint="eastAsia"/>
              </w:rPr>
              <w:t>。</w:t>
            </w:r>
          </w:p>
          <w:p w:rsidR="00AE194B" w:rsidRPr="00C55F98" w:rsidRDefault="00AE194B" w:rsidP="00673C6C">
            <w:pPr>
              <w:spacing w:line="0" w:lineRule="atLeast"/>
              <w:ind w:rightChars="-361" w:right="-866"/>
            </w:pPr>
            <w:r>
              <w:rPr>
                <w:rFonts w:hint="eastAsia"/>
              </w:rPr>
              <w:t>□增租選配項目，請註明項目及名稱，各細項及費用</w:t>
            </w:r>
            <w:r w:rsidR="00E7264C">
              <w:rPr>
                <w:rFonts w:hint="eastAsia"/>
              </w:rPr>
              <w:t>如</w:t>
            </w:r>
            <w:r>
              <w:rPr>
                <w:rFonts w:hint="eastAsia"/>
              </w:rPr>
              <w:t>下表列</w:t>
            </w:r>
            <w:r w:rsidR="00E7264C">
              <w:rPr>
                <w:rFonts w:hint="eastAsia"/>
              </w:rPr>
              <w:t>二</w:t>
            </w:r>
            <w:r>
              <w:rPr>
                <w:rFonts w:hint="eastAsia"/>
              </w:rPr>
              <w:t>。</w:t>
            </w:r>
          </w:p>
          <w:p w:rsidR="00AE194B" w:rsidRDefault="00AE194B" w:rsidP="00673C6C">
            <w:pPr>
              <w:spacing w:line="0" w:lineRule="atLeast"/>
              <w:ind w:left="360"/>
            </w:pPr>
            <w:r>
              <w:rPr>
                <w:rFonts w:hint="eastAsia"/>
              </w:rPr>
              <w:t>項次：   品名：</w:t>
            </w:r>
            <w:r w:rsidR="00F33CED">
              <w:rPr>
                <w:rFonts w:hint="eastAsia"/>
              </w:rPr>
              <w:t xml:space="preserve">      </w:t>
            </w:r>
            <w:r w:rsidR="004B075F">
              <w:rPr>
                <w:rFonts w:hint="eastAsia"/>
              </w:rPr>
              <w:t xml:space="preserve">   </w:t>
            </w:r>
            <w:r w:rsidR="00F33CED">
              <w:rPr>
                <w:rFonts w:hint="eastAsia"/>
              </w:rPr>
              <w:t xml:space="preserve">    項次： </w:t>
            </w:r>
            <w:r w:rsidR="004B075F">
              <w:rPr>
                <w:rFonts w:hint="eastAsia"/>
              </w:rPr>
              <w:t xml:space="preserve">  </w:t>
            </w:r>
            <w:r w:rsidR="00F33CED">
              <w:rPr>
                <w:rFonts w:hint="eastAsia"/>
              </w:rPr>
              <w:t xml:space="preserve">  品名：</w:t>
            </w:r>
          </w:p>
          <w:p w:rsidR="004B075F" w:rsidRDefault="004B075F" w:rsidP="00673C6C">
            <w:pPr>
              <w:spacing w:line="0" w:lineRule="atLeast"/>
              <w:ind w:left="360"/>
            </w:pPr>
          </w:p>
          <w:p w:rsidR="00AE194B" w:rsidRDefault="00AE194B" w:rsidP="00F33CED">
            <w:pPr>
              <w:spacing w:line="0" w:lineRule="atLeast"/>
              <w:ind w:left="360"/>
            </w:pPr>
            <w:r>
              <w:rPr>
                <w:rFonts w:hint="eastAsia"/>
              </w:rPr>
              <w:t>項次：   品名：</w:t>
            </w:r>
            <w:r w:rsidR="00F33CED">
              <w:rPr>
                <w:rFonts w:hint="eastAsia"/>
              </w:rPr>
              <w:t xml:space="preserve">     </w:t>
            </w:r>
            <w:r w:rsidR="004B075F">
              <w:rPr>
                <w:rFonts w:hint="eastAsia"/>
              </w:rPr>
              <w:t xml:space="preserve">   </w:t>
            </w:r>
            <w:r w:rsidR="00F33CED">
              <w:rPr>
                <w:rFonts w:hint="eastAsia"/>
              </w:rPr>
              <w:t xml:space="preserve">     項次：     品名：</w:t>
            </w:r>
          </w:p>
          <w:p w:rsidR="004B075F" w:rsidRDefault="004B075F" w:rsidP="00F33CED">
            <w:pPr>
              <w:spacing w:line="0" w:lineRule="atLeast"/>
              <w:ind w:left="360"/>
            </w:pPr>
          </w:p>
          <w:p w:rsidR="004B075F" w:rsidRPr="00F33CED" w:rsidRDefault="004B075F" w:rsidP="00F33CED">
            <w:pPr>
              <w:spacing w:line="0" w:lineRule="atLeast"/>
              <w:ind w:left="360"/>
            </w:pPr>
          </w:p>
        </w:tc>
      </w:tr>
      <w:tr w:rsidR="00AE194B" w:rsidTr="00673C6C">
        <w:trPr>
          <w:trHeight w:val="1134"/>
          <w:jc w:val="center"/>
        </w:trPr>
        <w:tc>
          <w:tcPr>
            <w:tcW w:w="2903" w:type="dxa"/>
            <w:tcBorders>
              <w:bottom w:val="single" w:sz="4" w:space="0" w:color="auto"/>
            </w:tcBorders>
          </w:tcPr>
          <w:p w:rsidR="00AE194B" w:rsidRPr="00FC29B7" w:rsidRDefault="00AE194B" w:rsidP="00673C6C">
            <w:pPr>
              <w:spacing w:line="400" w:lineRule="exact"/>
              <w:jc w:val="both"/>
              <w:rPr>
                <w:sz w:val="28"/>
                <w:szCs w:val="28"/>
              </w:rPr>
            </w:pPr>
            <w:r w:rsidRPr="00FC29B7">
              <w:rPr>
                <w:rFonts w:hint="eastAsia"/>
                <w:sz w:val="28"/>
                <w:szCs w:val="28"/>
              </w:rPr>
              <w:t>可配合參加記者會或相關活動（</w:t>
            </w:r>
            <w:r>
              <w:rPr>
                <w:rFonts w:hint="eastAsia"/>
                <w:sz w:val="28"/>
                <w:szCs w:val="28"/>
              </w:rPr>
              <w:t>由主辦機關另行通知</w:t>
            </w:r>
            <w:r w:rsidRPr="00FC29B7">
              <w:rPr>
                <w:rFonts w:hint="eastAsia"/>
                <w:sz w:val="28"/>
                <w:szCs w:val="28"/>
              </w:rPr>
              <w:t>）</w:t>
            </w:r>
          </w:p>
        </w:tc>
        <w:tc>
          <w:tcPr>
            <w:tcW w:w="7528" w:type="dxa"/>
            <w:gridSpan w:val="2"/>
            <w:tcBorders>
              <w:bottom w:val="single" w:sz="4" w:space="0" w:color="auto"/>
            </w:tcBorders>
          </w:tcPr>
          <w:p w:rsidR="00AE194B" w:rsidRPr="00FE0C79" w:rsidRDefault="00FC6AC9" w:rsidP="00FC6AC9">
            <w:pPr>
              <w:spacing w:line="400" w:lineRule="exact"/>
            </w:pPr>
            <w:r>
              <w:rPr>
                <w:rFonts w:hint="eastAsia"/>
              </w:rPr>
              <w:t>□</w:t>
            </w:r>
            <w:r w:rsidR="00AE194B" w:rsidRPr="00FE0C79">
              <w:rPr>
                <w:rFonts w:hint="eastAsia"/>
              </w:rPr>
              <w:t>可</w:t>
            </w:r>
            <w:r w:rsidR="00FE0C79" w:rsidRPr="00FE0C79">
              <w:rPr>
                <w:rFonts w:hint="eastAsia"/>
              </w:rPr>
              <w:t>配合參加記者會</w:t>
            </w:r>
            <w:r w:rsidR="00316B97">
              <w:rPr>
                <w:rFonts w:hint="eastAsia"/>
              </w:rPr>
              <w:t xml:space="preserve">                   </w:t>
            </w:r>
            <w:r w:rsidR="00AE194B" w:rsidRPr="00FE0C79">
              <w:rPr>
                <w:rFonts w:hint="eastAsia"/>
              </w:rPr>
              <w:t>□否</w:t>
            </w:r>
          </w:p>
          <w:p w:rsidR="00F33CED" w:rsidRDefault="00AF15CC" w:rsidP="00673C6C">
            <w:pPr>
              <w:spacing w:line="400" w:lineRule="exact"/>
            </w:pPr>
            <w:r w:rsidRPr="00FE0C79">
              <w:rPr>
                <w:rFonts w:hint="eastAsia"/>
              </w:rPr>
              <w:t>□</w:t>
            </w:r>
            <w:r>
              <w:rPr>
                <w:rFonts w:hint="eastAsia"/>
              </w:rPr>
              <w:t xml:space="preserve">可張貼海報發放摺頁 </w:t>
            </w:r>
            <w:r w:rsidR="00316B97">
              <w:rPr>
                <w:rFonts w:hint="eastAsia"/>
              </w:rPr>
              <w:t xml:space="preserve">  </w:t>
            </w:r>
            <w:r>
              <w:rPr>
                <w:rFonts w:hint="eastAsia"/>
              </w:rPr>
              <w:t xml:space="preserve"> </w:t>
            </w:r>
            <w:r w:rsidR="00316B97">
              <w:rPr>
                <w:rFonts w:hint="eastAsia"/>
              </w:rPr>
              <w:t xml:space="preserve">             </w:t>
            </w:r>
            <w:r w:rsidRPr="005D7CE1">
              <w:rPr>
                <w:rFonts w:hint="eastAsia"/>
              </w:rPr>
              <w:t>□</w:t>
            </w:r>
            <w:r>
              <w:rPr>
                <w:rFonts w:hint="eastAsia"/>
              </w:rPr>
              <w:t>否</w:t>
            </w:r>
          </w:p>
          <w:p w:rsidR="00E82551" w:rsidRPr="00125417" w:rsidRDefault="00125417" w:rsidP="00673C6C">
            <w:pPr>
              <w:spacing w:line="400" w:lineRule="exact"/>
            </w:pPr>
            <w:r w:rsidRPr="005D7CE1">
              <w:rPr>
                <w:rFonts w:hint="eastAsia"/>
              </w:rPr>
              <w:t>□可贊助伴手禮</w:t>
            </w:r>
            <w:r w:rsidR="000B3685">
              <w:rPr>
                <w:rFonts w:hint="eastAsia"/>
              </w:rPr>
              <w:t>（</w:t>
            </w:r>
            <w:r w:rsidR="000B3685" w:rsidRPr="005D7CE1">
              <w:rPr>
                <w:rFonts w:hint="eastAsia"/>
              </w:rPr>
              <w:t>商品名稱：數量/單位</w:t>
            </w:r>
            <w:r w:rsidR="000B3685">
              <w:rPr>
                <w:rFonts w:hint="eastAsia"/>
              </w:rPr>
              <w:t>）</w:t>
            </w:r>
            <w:r w:rsidR="000B3685" w:rsidRPr="005D7CE1">
              <w:rPr>
                <w:rFonts w:hint="eastAsia"/>
              </w:rPr>
              <w:t>□否</w:t>
            </w:r>
          </w:p>
        </w:tc>
      </w:tr>
    </w:tbl>
    <w:p w:rsidR="00AE194B" w:rsidRDefault="00AE194B" w:rsidP="00AE194B">
      <w:pPr>
        <w:ind w:rightChars="-361" w:right="-866"/>
        <w:jc w:val="both"/>
      </w:pPr>
      <w:r>
        <w:rPr>
          <w:rFonts w:hint="eastAsia"/>
        </w:rPr>
        <w:t>備註：</w:t>
      </w:r>
    </w:p>
    <w:p w:rsidR="00AE194B" w:rsidRDefault="00AE194B" w:rsidP="00AE194B">
      <w:pPr>
        <w:ind w:rightChars="-361" w:right="-866"/>
        <w:jc w:val="both"/>
      </w:pPr>
      <w:r>
        <w:rPr>
          <w:rFonts w:hint="eastAsia"/>
        </w:rPr>
        <w:t>1、請詳閱本活動美食伴手禮攤商招募規定，</w:t>
      </w:r>
      <w:r w:rsidRPr="005C3624">
        <w:rPr>
          <w:rFonts w:hint="eastAsia"/>
        </w:rPr>
        <w:t>採e-mail（</w:t>
      </w:r>
      <w:r>
        <w:rPr>
          <w:rFonts w:hint="eastAsia"/>
        </w:rPr>
        <w:t>jang</w:t>
      </w:r>
      <w:r w:rsidRPr="005C3624">
        <w:rPr>
          <w:rFonts w:hint="eastAsia"/>
        </w:rPr>
        <w:t>@mail.tainan.gov.tw）報名，</w:t>
      </w:r>
    </w:p>
    <w:p w:rsidR="00D37F0D" w:rsidRDefault="00AE194B" w:rsidP="005B5944">
      <w:pPr>
        <w:ind w:rightChars="-361" w:right="-866" w:firstLineChars="150" w:firstLine="360"/>
        <w:jc w:val="both"/>
      </w:pPr>
      <w:r>
        <w:rPr>
          <w:rFonts w:hint="eastAsia"/>
        </w:rPr>
        <w:t>本局於收到報名表2日內會以</w:t>
      </w:r>
      <w:r w:rsidRPr="005C3624">
        <w:rPr>
          <w:rFonts w:hint="eastAsia"/>
        </w:rPr>
        <w:t>e-mail</w:t>
      </w:r>
      <w:r>
        <w:rPr>
          <w:rFonts w:hint="eastAsia"/>
        </w:rPr>
        <w:t>回復確認，</w:t>
      </w:r>
      <w:r w:rsidR="00D37F0D">
        <w:rPr>
          <w:rFonts w:hint="eastAsia"/>
        </w:rPr>
        <w:t>若</w:t>
      </w:r>
      <w:r w:rsidR="00D37F0D" w:rsidRPr="005C3624">
        <w:rPr>
          <w:rFonts w:hint="eastAsia"/>
        </w:rPr>
        <w:t>超過預定招募攤位數</w:t>
      </w:r>
      <w:r w:rsidR="006B5FFC">
        <w:rPr>
          <w:rFonts w:hint="eastAsia"/>
        </w:rPr>
        <w:t>，</w:t>
      </w:r>
      <w:r w:rsidR="00D37F0D">
        <w:rPr>
          <w:rFonts w:hint="eastAsia"/>
        </w:rPr>
        <w:t>將依各該分類配置</w:t>
      </w:r>
    </w:p>
    <w:p w:rsidR="00D37F0D" w:rsidRDefault="00D37F0D" w:rsidP="00D37F0D">
      <w:pPr>
        <w:ind w:rightChars="-361" w:right="-866"/>
        <w:jc w:val="both"/>
      </w:pPr>
      <w:r>
        <w:rPr>
          <w:rFonts w:hint="eastAsia"/>
        </w:rPr>
        <w:t xml:space="preserve">   名額以抽籤方式決定錄取名單，抽籤日期另行通知。</w:t>
      </w:r>
    </w:p>
    <w:p w:rsidR="00D37F0D" w:rsidRDefault="00D37F0D" w:rsidP="00D37F0D">
      <w:pPr>
        <w:ind w:rightChars="-361" w:right="-866"/>
        <w:jc w:val="both"/>
      </w:pPr>
      <w:r>
        <w:rPr>
          <w:rFonts w:hint="eastAsia"/>
        </w:rPr>
        <w:t>2、聯絡人</w:t>
      </w:r>
      <w:r w:rsidRPr="005C3624">
        <w:rPr>
          <w:rFonts w:hint="eastAsia"/>
        </w:rPr>
        <w:t>：本局</w:t>
      </w:r>
      <w:r>
        <w:rPr>
          <w:rFonts w:hint="eastAsia"/>
        </w:rPr>
        <w:t>旅遊服務</w:t>
      </w:r>
      <w:r w:rsidRPr="005C3624">
        <w:rPr>
          <w:rFonts w:hint="eastAsia"/>
        </w:rPr>
        <w:t>科</w:t>
      </w:r>
      <w:r w:rsidRPr="005C3624">
        <w:t xml:space="preserve"> (0</w:t>
      </w:r>
      <w:r w:rsidRPr="005C3624">
        <w:rPr>
          <w:rFonts w:hint="eastAsia"/>
        </w:rPr>
        <w:t>6</w:t>
      </w:r>
      <w:r w:rsidRPr="005C3624">
        <w:t>)</w:t>
      </w:r>
      <w:r w:rsidRPr="005C3624">
        <w:rPr>
          <w:rFonts w:hint="eastAsia"/>
        </w:rPr>
        <w:t>2991111</w:t>
      </w:r>
      <w:r w:rsidRPr="005C3624">
        <w:t>分機</w:t>
      </w:r>
      <w:r w:rsidRPr="005C3624">
        <w:rPr>
          <w:rFonts w:hint="eastAsia"/>
        </w:rPr>
        <w:t>78</w:t>
      </w:r>
      <w:r>
        <w:rPr>
          <w:rFonts w:hint="eastAsia"/>
        </w:rPr>
        <w:t>29鄭</w:t>
      </w:r>
      <w:r w:rsidRPr="005C3624">
        <w:rPr>
          <w:rFonts w:hint="eastAsia"/>
        </w:rPr>
        <w:t>小姐</w:t>
      </w:r>
      <w:r w:rsidRPr="005C3624">
        <w:t>。</w:t>
      </w:r>
    </w:p>
    <w:p w:rsidR="004B075F" w:rsidRPr="004B075F" w:rsidRDefault="004B075F" w:rsidP="00D37F0D">
      <w:pPr>
        <w:ind w:rightChars="-361" w:right="-866"/>
        <w:jc w:val="both"/>
      </w:pPr>
    </w:p>
    <w:p w:rsidR="00FE0C79" w:rsidRDefault="00E7264C">
      <w:r>
        <w:rPr>
          <w:rFonts w:hint="eastAsia"/>
          <w:sz w:val="28"/>
          <w:szCs w:val="28"/>
        </w:rPr>
        <w:t>表列一：基本項目</w:t>
      </w:r>
    </w:p>
    <w:p w:rsidR="00E7264C" w:rsidRDefault="00B423CE">
      <w:r>
        <w:rPr>
          <w:rFonts w:hint="eastAsia"/>
        </w:rPr>
        <w:t xml:space="preserve">                                                                   單位：新台幣</w:t>
      </w: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7"/>
        <w:gridCol w:w="5515"/>
        <w:gridCol w:w="1244"/>
        <w:gridCol w:w="1808"/>
      </w:tblGrid>
      <w:tr w:rsidR="00E7264C" w:rsidTr="00CC3E53">
        <w:tc>
          <w:tcPr>
            <w:tcW w:w="807" w:type="dxa"/>
          </w:tcPr>
          <w:p w:rsidR="00E7264C" w:rsidRDefault="00E7264C" w:rsidP="00F5246A">
            <w:pPr>
              <w:spacing w:line="360" w:lineRule="auto"/>
            </w:pPr>
            <w:r>
              <w:rPr>
                <w:rFonts w:hint="eastAsia"/>
              </w:rPr>
              <w:t>項次</w:t>
            </w:r>
          </w:p>
        </w:tc>
        <w:tc>
          <w:tcPr>
            <w:tcW w:w="5515" w:type="dxa"/>
          </w:tcPr>
          <w:p w:rsidR="00E7264C" w:rsidRDefault="00E7264C" w:rsidP="00F5246A">
            <w:pPr>
              <w:spacing w:line="360" w:lineRule="auto"/>
            </w:pPr>
            <w:r>
              <w:rPr>
                <w:rFonts w:hint="eastAsia"/>
              </w:rPr>
              <w:t xml:space="preserve">    品   名</w:t>
            </w:r>
          </w:p>
        </w:tc>
        <w:tc>
          <w:tcPr>
            <w:tcW w:w="1244" w:type="dxa"/>
          </w:tcPr>
          <w:p w:rsidR="00E7264C" w:rsidRDefault="00E7264C" w:rsidP="00F5246A">
            <w:pPr>
              <w:spacing w:line="360" w:lineRule="auto"/>
            </w:pPr>
            <w:r>
              <w:rPr>
                <w:rFonts w:hint="eastAsia"/>
              </w:rPr>
              <w:t>單 位</w:t>
            </w:r>
          </w:p>
        </w:tc>
        <w:tc>
          <w:tcPr>
            <w:tcW w:w="1808" w:type="dxa"/>
          </w:tcPr>
          <w:p w:rsidR="00E7264C" w:rsidRDefault="00E7264C" w:rsidP="00F5246A">
            <w:pPr>
              <w:spacing w:line="360" w:lineRule="auto"/>
            </w:pPr>
            <w:r>
              <w:rPr>
                <w:rFonts w:hint="eastAsia"/>
              </w:rPr>
              <w:t>費 用</w:t>
            </w:r>
          </w:p>
        </w:tc>
      </w:tr>
      <w:tr w:rsidR="00E7264C" w:rsidTr="00CC3E53">
        <w:tc>
          <w:tcPr>
            <w:tcW w:w="807" w:type="dxa"/>
          </w:tcPr>
          <w:p w:rsidR="00E7264C" w:rsidRDefault="00E7264C" w:rsidP="00F5246A">
            <w:pPr>
              <w:spacing w:line="360" w:lineRule="auto"/>
            </w:pPr>
            <w:r>
              <w:rPr>
                <w:rFonts w:hint="eastAsia"/>
              </w:rPr>
              <w:t>1</w:t>
            </w:r>
          </w:p>
        </w:tc>
        <w:tc>
          <w:tcPr>
            <w:tcW w:w="5515" w:type="dxa"/>
          </w:tcPr>
          <w:p w:rsidR="00E7264C" w:rsidRDefault="00E7264C" w:rsidP="00F5246A">
            <w:pPr>
              <w:spacing w:line="360" w:lineRule="auto"/>
            </w:pPr>
            <w:r w:rsidRPr="005C3624">
              <w:rPr>
                <w:rFonts w:hint="eastAsia"/>
              </w:rPr>
              <w:t>3M</w:t>
            </w:r>
            <w:r>
              <w:rPr>
                <w:rFonts w:hint="eastAsia"/>
              </w:rPr>
              <w:t>×</w:t>
            </w:r>
            <w:r w:rsidRPr="005C3624">
              <w:rPr>
                <w:rFonts w:hint="eastAsia"/>
              </w:rPr>
              <w:t>3M</w:t>
            </w:r>
            <w:r>
              <w:rPr>
                <w:rFonts w:hint="eastAsia"/>
              </w:rPr>
              <w:t>空間【由6米帳棚劃分為4格位，每一格位約</w:t>
            </w:r>
            <w:r w:rsidRPr="005C3624">
              <w:rPr>
                <w:rFonts w:hint="eastAsia"/>
              </w:rPr>
              <w:t>3M</w:t>
            </w:r>
            <w:r>
              <w:rPr>
                <w:rFonts w:hint="eastAsia"/>
              </w:rPr>
              <w:t>×</w:t>
            </w:r>
            <w:r w:rsidRPr="005C3624">
              <w:rPr>
                <w:rFonts w:hint="eastAsia"/>
              </w:rPr>
              <w:t>3M</w:t>
            </w:r>
            <w:r>
              <w:rPr>
                <w:rFonts w:hint="eastAsia"/>
              </w:rPr>
              <w:t>】</w:t>
            </w:r>
          </w:p>
        </w:tc>
        <w:tc>
          <w:tcPr>
            <w:tcW w:w="1244" w:type="dxa"/>
            <w:vMerge w:val="restart"/>
          </w:tcPr>
          <w:p w:rsidR="00E7264C" w:rsidRDefault="00E7264C" w:rsidP="00F5246A">
            <w:pPr>
              <w:spacing w:line="360" w:lineRule="auto"/>
            </w:pPr>
            <w:r>
              <w:rPr>
                <w:rFonts w:hint="eastAsia"/>
              </w:rPr>
              <w:t xml:space="preserve"> 格</w:t>
            </w:r>
          </w:p>
        </w:tc>
        <w:tc>
          <w:tcPr>
            <w:tcW w:w="1808" w:type="dxa"/>
            <w:vMerge w:val="restart"/>
          </w:tcPr>
          <w:p w:rsidR="00E7264C" w:rsidRDefault="00E7264C" w:rsidP="00F5246A">
            <w:pPr>
              <w:spacing w:line="360" w:lineRule="auto"/>
            </w:pPr>
            <w:r>
              <w:rPr>
                <w:rFonts w:hint="eastAsia"/>
              </w:rPr>
              <w:t>3,000元</w:t>
            </w:r>
          </w:p>
        </w:tc>
      </w:tr>
      <w:tr w:rsidR="00E7264C" w:rsidTr="00CC3E53">
        <w:tc>
          <w:tcPr>
            <w:tcW w:w="807" w:type="dxa"/>
          </w:tcPr>
          <w:p w:rsidR="00E7264C" w:rsidRDefault="00E7264C" w:rsidP="00F5246A">
            <w:pPr>
              <w:spacing w:line="360" w:lineRule="auto"/>
            </w:pPr>
            <w:r>
              <w:rPr>
                <w:rFonts w:hint="eastAsia"/>
              </w:rPr>
              <w:t>2</w:t>
            </w:r>
          </w:p>
        </w:tc>
        <w:tc>
          <w:tcPr>
            <w:tcW w:w="5515" w:type="dxa"/>
          </w:tcPr>
          <w:p w:rsidR="00E7264C" w:rsidRDefault="00E7264C" w:rsidP="00F5246A">
            <w:pPr>
              <w:spacing w:line="360" w:lineRule="auto"/>
            </w:pPr>
            <w:r>
              <w:rPr>
                <w:rFonts w:hint="eastAsia"/>
              </w:rPr>
              <w:t>攤位插座-110V-15A-平日供電1組【1組2插孔】</w:t>
            </w:r>
          </w:p>
        </w:tc>
        <w:tc>
          <w:tcPr>
            <w:tcW w:w="1244" w:type="dxa"/>
            <w:vMerge/>
          </w:tcPr>
          <w:p w:rsidR="00E7264C" w:rsidRDefault="00E7264C" w:rsidP="00F5246A">
            <w:pPr>
              <w:spacing w:line="360" w:lineRule="auto"/>
            </w:pPr>
          </w:p>
        </w:tc>
        <w:tc>
          <w:tcPr>
            <w:tcW w:w="1808" w:type="dxa"/>
            <w:vMerge/>
          </w:tcPr>
          <w:p w:rsidR="00E7264C" w:rsidRDefault="00E7264C" w:rsidP="00F5246A">
            <w:pPr>
              <w:spacing w:line="360" w:lineRule="auto"/>
            </w:pPr>
          </w:p>
        </w:tc>
      </w:tr>
      <w:tr w:rsidR="00E7264C" w:rsidTr="00CC3E53">
        <w:tc>
          <w:tcPr>
            <w:tcW w:w="807" w:type="dxa"/>
          </w:tcPr>
          <w:p w:rsidR="00E7264C" w:rsidRDefault="00E7264C" w:rsidP="00F5246A">
            <w:pPr>
              <w:spacing w:line="360" w:lineRule="auto"/>
            </w:pPr>
            <w:r>
              <w:rPr>
                <w:rFonts w:hint="eastAsia"/>
              </w:rPr>
              <w:t>3</w:t>
            </w:r>
          </w:p>
        </w:tc>
        <w:tc>
          <w:tcPr>
            <w:tcW w:w="5515" w:type="dxa"/>
          </w:tcPr>
          <w:p w:rsidR="00E7264C" w:rsidRDefault="00E7264C" w:rsidP="00F5246A">
            <w:pPr>
              <w:spacing w:line="360" w:lineRule="auto"/>
            </w:pPr>
            <w:r w:rsidRPr="005C3624">
              <w:rPr>
                <w:rFonts w:hint="eastAsia"/>
              </w:rPr>
              <w:t>長條桌</w:t>
            </w:r>
            <w:r>
              <w:rPr>
                <w:rFonts w:hint="eastAsia"/>
              </w:rPr>
              <w:t>1</w:t>
            </w:r>
            <w:r w:rsidRPr="005C3624">
              <w:rPr>
                <w:rFonts w:hint="eastAsia"/>
              </w:rPr>
              <w:t>張</w:t>
            </w:r>
          </w:p>
        </w:tc>
        <w:tc>
          <w:tcPr>
            <w:tcW w:w="1244" w:type="dxa"/>
            <w:vMerge/>
          </w:tcPr>
          <w:p w:rsidR="00E7264C" w:rsidRDefault="00E7264C" w:rsidP="00F5246A">
            <w:pPr>
              <w:spacing w:line="360" w:lineRule="auto"/>
            </w:pPr>
          </w:p>
        </w:tc>
        <w:tc>
          <w:tcPr>
            <w:tcW w:w="1808" w:type="dxa"/>
            <w:vMerge/>
          </w:tcPr>
          <w:p w:rsidR="00E7264C" w:rsidRDefault="00E7264C" w:rsidP="00F5246A">
            <w:pPr>
              <w:spacing w:line="360" w:lineRule="auto"/>
            </w:pPr>
          </w:p>
        </w:tc>
      </w:tr>
      <w:tr w:rsidR="00E7264C" w:rsidTr="00CC3E53">
        <w:tc>
          <w:tcPr>
            <w:tcW w:w="807" w:type="dxa"/>
          </w:tcPr>
          <w:p w:rsidR="00E7264C" w:rsidRDefault="00E7264C" w:rsidP="00F5246A">
            <w:pPr>
              <w:spacing w:line="360" w:lineRule="auto"/>
            </w:pPr>
            <w:r>
              <w:rPr>
                <w:rFonts w:hint="eastAsia"/>
              </w:rPr>
              <w:t>4</w:t>
            </w:r>
          </w:p>
        </w:tc>
        <w:tc>
          <w:tcPr>
            <w:tcW w:w="5515" w:type="dxa"/>
          </w:tcPr>
          <w:p w:rsidR="00E7264C" w:rsidRDefault="00E7264C" w:rsidP="00F5246A">
            <w:pPr>
              <w:spacing w:line="360" w:lineRule="auto"/>
            </w:pPr>
            <w:r>
              <w:rPr>
                <w:rFonts w:hint="eastAsia"/>
              </w:rPr>
              <w:t>摺疊座</w:t>
            </w:r>
            <w:r w:rsidRPr="005C3624">
              <w:t>椅2張</w:t>
            </w:r>
          </w:p>
        </w:tc>
        <w:tc>
          <w:tcPr>
            <w:tcW w:w="1244" w:type="dxa"/>
            <w:vMerge/>
          </w:tcPr>
          <w:p w:rsidR="00E7264C" w:rsidRDefault="00E7264C" w:rsidP="00F5246A">
            <w:pPr>
              <w:spacing w:line="360" w:lineRule="auto"/>
            </w:pPr>
          </w:p>
        </w:tc>
        <w:tc>
          <w:tcPr>
            <w:tcW w:w="1808" w:type="dxa"/>
            <w:vMerge/>
          </w:tcPr>
          <w:p w:rsidR="00E7264C" w:rsidRDefault="00E7264C" w:rsidP="00F5246A">
            <w:pPr>
              <w:spacing w:line="360" w:lineRule="auto"/>
            </w:pPr>
          </w:p>
        </w:tc>
      </w:tr>
      <w:tr w:rsidR="00E7264C" w:rsidTr="00CC3E53">
        <w:tc>
          <w:tcPr>
            <w:tcW w:w="807" w:type="dxa"/>
          </w:tcPr>
          <w:p w:rsidR="00E7264C" w:rsidRDefault="00E7264C" w:rsidP="00F5246A">
            <w:pPr>
              <w:spacing w:line="360" w:lineRule="auto"/>
            </w:pPr>
            <w:r>
              <w:rPr>
                <w:rFonts w:hint="eastAsia"/>
              </w:rPr>
              <w:t>5</w:t>
            </w:r>
          </w:p>
        </w:tc>
        <w:tc>
          <w:tcPr>
            <w:tcW w:w="5515" w:type="dxa"/>
          </w:tcPr>
          <w:p w:rsidR="00E7264C" w:rsidRDefault="00E7264C" w:rsidP="00F5246A">
            <w:pPr>
              <w:spacing w:line="360" w:lineRule="auto"/>
            </w:pPr>
            <w:r>
              <w:rPr>
                <w:rFonts w:hint="eastAsia"/>
              </w:rPr>
              <w:t>照明設備【每一頂帳篷照明設備1盞】</w:t>
            </w:r>
          </w:p>
        </w:tc>
        <w:tc>
          <w:tcPr>
            <w:tcW w:w="1244" w:type="dxa"/>
            <w:vMerge/>
          </w:tcPr>
          <w:p w:rsidR="00E7264C" w:rsidRDefault="00E7264C" w:rsidP="00F5246A">
            <w:pPr>
              <w:spacing w:line="360" w:lineRule="auto"/>
            </w:pPr>
          </w:p>
        </w:tc>
        <w:tc>
          <w:tcPr>
            <w:tcW w:w="1808" w:type="dxa"/>
            <w:vMerge/>
          </w:tcPr>
          <w:p w:rsidR="00E7264C" w:rsidRDefault="00E7264C" w:rsidP="00F5246A">
            <w:pPr>
              <w:spacing w:line="360" w:lineRule="auto"/>
            </w:pPr>
          </w:p>
        </w:tc>
      </w:tr>
      <w:tr w:rsidR="00E7264C" w:rsidTr="00CC3E53">
        <w:tc>
          <w:tcPr>
            <w:tcW w:w="807" w:type="dxa"/>
          </w:tcPr>
          <w:p w:rsidR="00E7264C" w:rsidRDefault="00E7264C" w:rsidP="00F5246A">
            <w:pPr>
              <w:spacing w:line="360" w:lineRule="auto"/>
            </w:pPr>
            <w:r>
              <w:rPr>
                <w:rFonts w:hint="eastAsia"/>
              </w:rPr>
              <w:t>6</w:t>
            </w:r>
          </w:p>
        </w:tc>
        <w:tc>
          <w:tcPr>
            <w:tcW w:w="5515" w:type="dxa"/>
          </w:tcPr>
          <w:p w:rsidR="00E7264C" w:rsidRDefault="00E7264C" w:rsidP="00F5246A">
            <w:pPr>
              <w:spacing w:line="360" w:lineRule="auto"/>
            </w:pPr>
            <w:r>
              <w:rPr>
                <w:rFonts w:hint="eastAsia"/>
              </w:rPr>
              <w:t>發電機及配線。</w:t>
            </w:r>
          </w:p>
        </w:tc>
        <w:tc>
          <w:tcPr>
            <w:tcW w:w="1244" w:type="dxa"/>
            <w:vMerge/>
          </w:tcPr>
          <w:p w:rsidR="00E7264C" w:rsidRDefault="00E7264C" w:rsidP="00F5246A">
            <w:pPr>
              <w:spacing w:line="360" w:lineRule="auto"/>
            </w:pPr>
          </w:p>
        </w:tc>
        <w:tc>
          <w:tcPr>
            <w:tcW w:w="1808" w:type="dxa"/>
            <w:vMerge/>
          </w:tcPr>
          <w:p w:rsidR="00E7264C" w:rsidRDefault="00E7264C" w:rsidP="00F5246A">
            <w:pPr>
              <w:spacing w:line="360" w:lineRule="auto"/>
            </w:pPr>
          </w:p>
        </w:tc>
      </w:tr>
    </w:tbl>
    <w:p w:rsidR="00E7264C" w:rsidRDefault="00E7264C" w:rsidP="00F5246A">
      <w:pPr>
        <w:spacing w:line="360" w:lineRule="auto"/>
      </w:pPr>
    </w:p>
    <w:p w:rsidR="00E7264C" w:rsidRPr="00E7264C" w:rsidRDefault="00E7264C" w:rsidP="00E7264C">
      <w:pPr>
        <w:spacing w:line="400" w:lineRule="exact"/>
        <w:rPr>
          <w:sz w:val="28"/>
          <w:szCs w:val="28"/>
        </w:rPr>
      </w:pPr>
      <w:r w:rsidRPr="00E7264C">
        <w:rPr>
          <w:rFonts w:hint="eastAsia"/>
          <w:sz w:val="28"/>
          <w:szCs w:val="28"/>
        </w:rPr>
        <w:t>表列二：增租選配項目</w:t>
      </w:r>
    </w:p>
    <w:p w:rsidR="00E7264C" w:rsidRDefault="00B423CE">
      <w:r>
        <w:rPr>
          <w:rFonts w:hint="eastAsia"/>
        </w:rPr>
        <w:t xml:space="preserve">                                                                   單位：新台幣</w:t>
      </w: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5615"/>
        <w:gridCol w:w="1134"/>
        <w:gridCol w:w="1808"/>
      </w:tblGrid>
      <w:tr w:rsidR="00E7264C" w:rsidRPr="00B13A03" w:rsidTr="00CC3E53">
        <w:tc>
          <w:tcPr>
            <w:tcW w:w="817" w:type="dxa"/>
          </w:tcPr>
          <w:p w:rsidR="00E7264C" w:rsidRPr="00BB2FCD" w:rsidRDefault="00E7264C" w:rsidP="00F5246A">
            <w:pPr>
              <w:spacing w:line="360" w:lineRule="auto"/>
            </w:pPr>
            <w:r w:rsidRPr="00BB2FCD">
              <w:rPr>
                <w:rFonts w:hint="eastAsia"/>
              </w:rPr>
              <w:t>項次</w:t>
            </w:r>
          </w:p>
        </w:tc>
        <w:tc>
          <w:tcPr>
            <w:tcW w:w="5615" w:type="dxa"/>
          </w:tcPr>
          <w:p w:rsidR="00E7264C" w:rsidRPr="00BB2FCD" w:rsidRDefault="00E7264C" w:rsidP="00F5246A">
            <w:pPr>
              <w:spacing w:line="360" w:lineRule="auto"/>
            </w:pPr>
            <w:r w:rsidRPr="00BB2FCD">
              <w:rPr>
                <w:rFonts w:hint="eastAsia"/>
              </w:rPr>
              <w:t xml:space="preserve">    品   名</w:t>
            </w:r>
          </w:p>
        </w:tc>
        <w:tc>
          <w:tcPr>
            <w:tcW w:w="1134" w:type="dxa"/>
          </w:tcPr>
          <w:p w:rsidR="00E7264C" w:rsidRPr="00BB2FCD" w:rsidRDefault="00E7264C" w:rsidP="00F5246A">
            <w:pPr>
              <w:spacing w:line="360" w:lineRule="auto"/>
            </w:pPr>
            <w:r w:rsidRPr="00BB2FCD">
              <w:rPr>
                <w:rFonts w:hint="eastAsia"/>
              </w:rPr>
              <w:t>單 位</w:t>
            </w:r>
          </w:p>
        </w:tc>
        <w:tc>
          <w:tcPr>
            <w:tcW w:w="1808" w:type="dxa"/>
          </w:tcPr>
          <w:p w:rsidR="00E7264C" w:rsidRPr="00BB2FCD" w:rsidRDefault="00E7264C" w:rsidP="00F5246A">
            <w:pPr>
              <w:spacing w:line="360" w:lineRule="auto"/>
            </w:pPr>
            <w:r w:rsidRPr="00BB2FCD">
              <w:rPr>
                <w:rFonts w:hint="eastAsia"/>
              </w:rPr>
              <w:t>費 用</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1</w:t>
            </w:r>
          </w:p>
        </w:tc>
        <w:tc>
          <w:tcPr>
            <w:tcW w:w="5615" w:type="dxa"/>
          </w:tcPr>
          <w:p w:rsidR="00E7264C" w:rsidRPr="00BB2FCD" w:rsidRDefault="00E7264C" w:rsidP="00F5246A">
            <w:pPr>
              <w:spacing w:line="360" w:lineRule="auto"/>
              <w:rPr>
                <w:rFonts w:cs="新細明體"/>
                <w:kern w:val="0"/>
              </w:rPr>
            </w:pPr>
            <w:r w:rsidRPr="00BB2FCD">
              <w:rPr>
                <w:rFonts w:hint="eastAsia"/>
              </w:rPr>
              <w:t>長條桌</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張</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200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2</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桌巾</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條</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60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3</w:t>
            </w:r>
          </w:p>
        </w:tc>
        <w:tc>
          <w:tcPr>
            <w:tcW w:w="5615" w:type="dxa"/>
          </w:tcPr>
          <w:p w:rsidR="00E7264C" w:rsidRPr="00BB2FCD" w:rsidRDefault="00E7264C" w:rsidP="00F5246A">
            <w:pPr>
              <w:spacing w:line="360" w:lineRule="auto"/>
              <w:rPr>
                <w:rFonts w:cs="新細明體"/>
                <w:kern w:val="0"/>
              </w:rPr>
            </w:pPr>
            <w:r w:rsidRPr="00BB2FCD">
              <w:rPr>
                <w:rFonts w:hint="eastAsia"/>
              </w:rPr>
              <w:t>摺疊座</w:t>
            </w:r>
            <w:r w:rsidRPr="00BB2FCD">
              <w:t>椅</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張</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50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4</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休閒咖啡桌椅組（含1桌4椅）</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700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5</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攤位插座-220V單相-15A-平日</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800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6</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攤位插座-220V單相-30A-平日</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1,500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7</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攤位插座-220V單相-50A-平日</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2,500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8</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攤位插座-220V三相-15A-平日</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1,200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9</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攤位插座-220V三相-30A-平日</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2,250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10</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攤位插座-220V三相-50A-平日</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3,750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11</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攤位插座-110V-5A-24小時</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900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12</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攤位插座-110V-15A-24小時</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1,500</w:t>
            </w:r>
          </w:p>
        </w:tc>
      </w:tr>
      <w:tr w:rsidR="00E7264C" w:rsidRPr="00B13A03" w:rsidTr="00CC3E53">
        <w:tc>
          <w:tcPr>
            <w:tcW w:w="817" w:type="dxa"/>
          </w:tcPr>
          <w:p w:rsidR="00E7264C" w:rsidRPr="00BB2FCD" w:rsidRDefault="00E7264C" w:rsidP="00F5246A">
            <w:pPr>
              <w:spacing w:line="360" w:lineRule="auto"/>
              <w:rPr>
                <w:rFonts w:cs="新細明體"/>
                <w:kern w:val="0"/>
              </w:rPr>
            </w:pPr>
            <w:r w:rsidRPr="00BB2FCD">
              <w:rPr>
                <w:rFonts w:cs="新細明體" w:hint="eastAsia"/>
                <w:kern w:val="0"/>
              </w:rPr>
              <w:t>13</w:t>
            </w:r>
          </w:p>
        </w:tc>
        <w:tc>
          <w:tcPr>
            <w:tcW w:w="5615" w:type="dxa"/>
          </w:tcPr>
          <w:p w:rsidR="00E7264C" w:rsidRPr="00BB2FCD" w:rsidRDefault="00E7264C" w:rsidP="00F5246A">
            <w:pPr>
              <w:spacing w:line="360" w:lineRule="auto"/>
              <w:rPr>
                <w:rFonts w:cs="新細明體"/>
                <w:kern w:val="0"/>
              </w:rPr>
            </w:pPr>
            <w:r w:rsidRPr="00BB2FCD">
              <w:rPr>
                <w:rFonts w:cs="新細明體" w:hint="eastAsia"/>
                <w:kern w:val="0"/>
              </w:rPr>
              <w:t>攤位插座-220V單相-15A-24小時</w:t>
            </w:r>
          </w:p>
        </w:tc>
        <w:tc>
          <w:tcPr>
            <w:tcW w:w="1134" w:type="dxa"/>
          </w:tcPr>
          <w:p w:rsidR="00E7264C" w:rsidRPr="00BB2FCD" w:rsidRDefault="00E7264C" w:rsidP="00F5246A">
            <w:pPr>
              <w:spacing w:line="360" w:lineRule="auto"/>
              <w:rPr>
                <w:rFonts w:cs="新細明體"/>
                <w:kern w:val="0"/>
              </w:rPr>
            </w:pPr>
            <w:r w:rsidRPr="00BB2FCD">
              <w:rPr>
                <w:rFonts w:cs="新細明體" w:hint="eastAsia"/>
                <w:kern w:val="0"/>
              </w:rPr>
              <w:t>組</w:t>
            </w:r>
          </w:p>
        </w:tc>
        <w:tc>
          <w:tcPr>
            <w:tcW w:w="1808" w:type="dxa"/>
          </w:tcPr>
          <w:p w:rsidR="00E7264C" w:rsidRPr="00BB2FCD" w:rsidRDefault="00E7264C" w:rsidP="00F5246A">
            <w:pPr>
              <w:spacing w:line="360" w:lineRule="auto"/>
              <w:rPr>
                <w:rFonts w:cs="新細明體"/>
                <w:kern w:val="0"/>
              </w:rPr>
            </w:pPr>
            <w:r w:rsidRPr="00BB2FCD">
              <w:rPr>
                <w:rFonts w:cs="新細明體" w:hint="eastAsia"/>
                <w:kern w:val="0"/>
              </w:rPr>
              <w:t>2,500</w:t>
            </w:r>
          </w:p>
        </w:tc>
      </w:tr>
    </w:tbl>
    <w:p w:rsidR="00E7264C" w:rsidRDefault="00E7264C"/>
    <w:sectPr w:rsidR="00E7264C" w:rsidSect="00AF122A">
      <w:footerReference w:type="default" r:id="rId8"/>
      <w:pgSz w:w="11906" w:h="16838"/>
      <w:pgMar w:top="567" w:right="851" w:bottom="295"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2ECA" w:rsidRDefault="006A2ECA" w:rsidP="00FE0C79">
      <w:r>
        <w:separator/>
      </w:r>
    </w:p>
  </w:endnote>
  <w:endnote w:type="continuationSeparator" w:id="1">
    <w:p w:rsidR="006A2ECA" w:rsidRDefault="006A2ECA" w:rsidP="00FE0C79">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9055"/>
      <w:docPartObj>
        <w:docPartGallery w:val="Page Numbers (Bottom of Page)"/>
        <w:docPartUnique/>
      </w:docPartObj>
    </w:sdtPr>
    <w:sdtContent>
      <w:p w:rsidR="002D4B39" w:rsidRDefault="00970046">
        <w:pPr>
          <w:pStyle w:val="a5"/>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3313" type="#_x0000_t5" style="position:absolute;margin-left:753.2pt;margin-top:0;width:167.4pt;height:161.8pt;z-index:251660288;visibility:visible;mso-position-horizontal:right;mso-position-horizontal-relative:page;mso-position-vertical:bottom;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" adj="21600" fillcolor="#d2eaf1 [824]" stroked="f">
              <v:textbox>
                <w:txbxContent>
                  <w:p w:rsidR="002D4B39" w:rsidRDefault="00970046">
                    <w:pPr>
                      <w:jc w:val="center"/>
                      <w:rPr>
                        <w:szCs w:val="72"/>
                      </w:rPr>
                    </w:pPr>
                    <w:r w:rsidRPr="00970046">
                      <w:fldChar w:fldCharType="begin"/>
                    </w:r>
                    <w:r w:rsidR="004C491A">
                      <w:instrText xml:space="preserve"> PAGE    \* MERGEFORMAT </w:instrText>
                    </w:r>
                    <w:r w:rsidRPr="00970046">
                      <w:fldChar w:fldCharType="separate"/>
                    </w:r>
                    <w:r w:rsidR="0093508A" w:rsidRPr="0093508A">
                      <w:rPr>
                        <w:rFonts w:asciiTheme="majorHAnsi" w:hAnsiTheme="majorHAnsi"/>
                        <w:noProof/>
                        <w:color w:val="FFFFFF" w:themeColor="background1"/>
                        <w:sz w:val="72"/>
                        <w:szCs w:val="72"/>
                        <w:lang w:val="zh-TW"/>
                      </w:rPr>
                      <w:t>1</w:t>
                    </w:r>
                    <w:r>
                      <w:rPr>
                        <w:rFonts w:asciiTheme="majorHAnsi" w:hAnsiTheme="majorHAnsi"/>
                        <w:noProof/>
                        <w:color w:val="FFFFFF" w:themeColor="background1"/>
                        <w:sz w:val="72"/>
                        <w:szCs w:val="72"/>
                        <w:lang w:val="zh-TW"/>
                      </w:rPr>
                      <w:fldChar w:fldCharType="end"/>
                    </w:r>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2ECA" w:rsidRDefault="006A2ECA" w:rsidP="00FE0C79">
      <w:r>
        <w:separator/>
      </w:r>
    </w:p>
  </w:footnote>
  <w:footnote w:type="continuationSeparator" w:id="1">
    <w:p w:rsidR="006A2ECA" w:rsidRDefault="006A2ECA" w:rsidP="00FE0C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008EC"/>
    <w:multiLevelType w:val="hybridMultilevel"/>
    <w:tmpl w:val="766EBB00"/>
    <w:lvl w:ilvl="0" w:tplc="A6660DE6">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22530"/>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E194B"/>
    <w:rsid w:val="000025F0"/>
    <w:rsid w:val="00013020"/>
    <w:rsid w:val="0001510B"/>
    <w:rsid w:val="00073785"/>
    <w:rsid w:val="000B3685"/>
    <w:rsid w:val="00125417"/>
    <w:rsid w:val="0013741C"/>
    <w:rsid w:val="001B0D1D"/>
    <w:rsid w:val="00204713"/>
    <w:rsid w:val="002377E7"/>
    <w:rsid w:val="002D4B39"/>
    <w:rsid w:val="00316B97"/>
    <w:rsid w:val="0049788D"/>
    <w:rsid w:val="004B075F"/>
    <w:rsid w:val="004C491A"/>
    <w:rsid w:val="00534A29"/>
    <w:rsid w:val="005B5944"/>
    <w:rsid w:val="00603BC7"/>
    <w:rsid w:val="00660584"/>
    <w:rsid w:val="006A2ECA"/>
    <w:rsid w:val="006B5FFC"/>
    <w:rsid w:val="006E3827"/>
    <w:rsid w:val="006F3AFE"/>
    <w:rsid w:val="007C0F00"/>
    <w:rsid w:val="007E7B99"/>
    <w:rsid w:val="007F2E37"/>
    <w:rsid w:val="007F5C75"/>
    <w:rsid w:val="008551B4"/>
    <w:rsid w:val="008E1CDB"/>
    <w:rsid w:val="008E4858"/>
    <w:rsid w:val="0093508A"/>
    <w:rsid w:val="00954090"/>
    <w:rsid w:val="00970046"/>
    <w:rsid w:val="009C3AD5"/>
    <w:rsid w:val="009F0F4D"/>
    <w:rsid w:val="009F11B4"/>
    <w:rsid w:val="00A52E74"/>
    <w:rsid w:val="00A54A0D"/>
    <w:rsid w:val="00A659AB"/>
    <w:rsid w:val="00AE194B"/>
    <w:rsid w:val="00AF122A"/>
    <w:rsid w:val="00AF15CC"/>
    <w:rsid w:val="00B014D2"/>
    <w:rsid w:val="00B05757"/>
    <w:rsid w:val="00B121E8"/>
    <w:rsid w:val="00B17CF3"/>
    <w:rsid w:val="00B21A64"/>
    <w:rsid w:val="00B26650"/>
    <w:rsid w:val="00B423CE"/>
    <w:rsid w:val="00B650BB"/>
    <w:rsid w:val="00BB2FCD"/>
    <w:rsid w:val="00BD4C37"/>
    <w:rsid w:val="00C314BA"/>
    <w:rsid w:val="00C44E4C"/>
    <w:rsid w:val="00C55F3A"/>
    <w:rsid w:val="00CA4B6C"/>
    <w:rsid w:val="00D051CD"/>
    <w:rsid w:val="00D37F0D"/>
    <w:rsid w:val="00DA0706"/>
    <w:rsid w:val="00E16BF9"/>
    <w:rsid w:val="00E62672"/>
    <w:rsid w:val="00E6504A"/>
    <w:rsid w:val="00E7264C"/>
    <w:rsid w:val="00E80507"/>
    <w:rsid w:val="00E82551"/>
    <w:rsid w:val="00EB125B"/>
    <w:rsid w:val="00EB7292"/>
    <w:rsid w:val="00F33CED"/>
    <w:rsid w:val="00F515FB"/>
    <w:rsid w:val="00F5246A"/>
    <w:rsid w:val="00FC6AC9"/>
    <w:rsid w:val="00FE0C7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94B"/>
    <w:pPr>
      <w:widowControl w:val="0"/>
    </w:pPr>
    <w:rPr>
      <w:rFonts w:ascii="標楷體" w:eastAsia="標楷體" w:hAnsi="標楷體" w:cs="Times New Roman"/>
      <w:color w:val="00000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E0C79"/>
    <w:pPr>
      <w:tabs>
        <w:tab w:val="center" w:pos="4153"/>
        <w:tab w:val="right" w:pos="8306"/>
      </w:tabs>
      <w:snapToGrid w:val="0"/>
    </w:pPr>
    <w:rPr>
      <w:sz w:val="20"/>
      <w:szCs w:val="20"/>
    </w:rPr>
  </w:style>
  <w:style w:type="character" w:customStyle="1" w:styleId="a4">
    <w:name w:val="頁首 字元"/>
    <w:basedOn w:val="a0"/>
    <w:link w:val="a3"/>
    <w:uiPriority w:val="99"/>
    <w:semiHidden/>
    <w:rsid w:val="00FE0C79"/>
    <w:rPr>
      <w:rFonts w:ascii="標楷體" w:eastAsia="標楷體" w:hAnsi="標楷體" w:cs="Times New Roman"/>
      <w:color w:val="000000"/>
      <w:sz w:val="20"/>
      <w:szCs w:val="20"/>
    </w:rPr>
  </w:style>
  <w:style w:type="paragraph" w:styleId="a5">
    <w:name w:val="footer"/>
    <w:basedOn w:val="a"/>
    <w:link w:val="a6"/>
    <w:uiPriority w:val="99"/>
    <w:semiHidden/>
    <w:unhideWhenUsed/>
    <w:rsid w:val="00FE0C79"/>
    <w:pPr>
      <w:tabs>
        <w:tab w:val="center" w:pos="4153"/>
        <w:tab w:val="right" w:pos="8306"/>
      </w:tabs>
      <w:snapToGrid w:val="0"/>
    </w:pPr>
    <w:rPr>
      <w:sz w:val="20"/>
      <w:szCs w:val="20"/>
    </w:rPr>
  </w:style>
  <w:style w:type="character" w:customStyle="1" w:styleId="a6">
    <w:name w:val="頁尾 字元"/>
    <w:basedOn w:val="a0"/>
    <w:link w:val="a5"/>
    <w:uiPriority w:val="99"/>
    <w:semiHidden/>
    <w:rsid w:val="00FE0C79"/>
    <w:rPr>
      <w:rFonts w:ascii="標楷體" w:eastAsia="標楷體" w:hAnsi="標楷體" w:cs="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94B"/>
    <w:pPr>
      <w:widowControl w:val="0"/>
    </w:pPr>
    <w:rPr>
      <w:rFonts w:ascii="標楷體" w:eastAsia="標楷體" w:hAnsi="標楷體" w:cs="Times New Roman"/>
      <w:color w:val="00000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E0C79"/>
    <w:pPr>
      <w:tabs>
        <w:tab w:val="center" w:pos="4153"/>
        <w:tab w:val="right" w:pos="8306"/>
      </w:tabs>
      <w:snapToGrid w:val="0"/>
    </w:pPr>
    <w:rPr>
      <w:sz w:val="20"/>
      <w:szCs w:val="20"/>
    </w:rPr>
  </w:style>
  <w:style w:type="character" w:customStyle="1" w:styleId="a4">
    <w:name w:val="頁首 字元"/>
    <w:basedOn w:val="a0"/>
    <w:link w:val="a3"/>
    <w:uiPriority w:val="99"/>
    <w:semiHidden/>
    <w:rsid w:val="00FE0C79"/>
    <w:rPr>
      <w:rFonts w:ascii="標楷體" w:eastAsia="標楷體" w:hAnsi="標楷體" w:cs="Times New Roman"/>
      <w:color w:val="000000"/>
      <w:sz w:val="20"/>
      <w:szCs w:val="20"/>
    </w:rPr>
  </w:style>
  <w:style w:type="paragraph" w:styleId="a5">
    <w:name w:val="footer"/>
    <w:basedOn w:val="a"/>
    <w:link w:val="a6"/>
    <w:uiPriority w:val="99"/>
    <w:semiHidden/>
    <w:unhideWhenUsed/>
    <w:rsid w:val="00FE0C79"/>
    <w:pPr>
      <w:tabs>
        <w:tab w:val="center" w:pos="4153"/>
        <w:tab w:val="right" w:pos="8306"/>
      </w:tabs>
      <w:snapToGrid w:val="0"/>
    </w:pPr>
    <w:rPr>
      <w:sz w:val="20"/>
      <w:szCs w:val="20"/>
    </w:rPr>
  </w:style>
  <w:style w:type="character" w:customStyle="1" w:styleId="a6">
    <w:name w:val="頁尾 字元"/>
    <w:basedOn w:val="a0"/>
    <w:link w:val="a5"/>
    <w:uiPriority w:val="99"/>
    <w:semiHidden/>
    <w:rsid w:val="00FE0C79"/>
    <w:rPr>
      <w:rFonts w:ascii="標楷體" w:eastAsia="標楷體" w:hAnsi="標楷體"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7AA6B-E9A3-4565-B416-80978318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229</Words>
  <Characters>1308</Characters>
  <Application>Microsoft Office Word</Application>
  <DocSecurity>0</DocSecurity>
  <Lines>10</Lines>
  <Paragraphs>3</Paragraphs>
  <ScaleCrop>false</ScaleCrop>
  <Company/>
  <LinksUpToDate>false</LinksUpToDate>
  <CharactersWithSpaces>1534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2014-06-25T00:38:00Z</cp:lastPrinted>
  <dcterms:created xsi:type="dcterms:W3CDTF">2014-06-26T06:13:00Z</dcterms:created>
  <dcterms:modified xsi:type="dcterms:W3CDTF">2014-07-01T07:25:00Z</dcterms:modified>
</cp:coreProperties>
</file>