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771A5" w:rsidRPr="00124C7E" w:rsidRDefault="00000000">
      <w:pPr>
        <w:pStyle w:val="2"/>
        <w:keepNext w:val="0"/>
        <w:keepLines w:val="0"/>
        <w:spacing w:after="80"/>
        <w:rPr>
          <w:rFonts w:ascii="微軟正黑體" w:eastAsia="微軟正黑體" w:hAnsi="微軟正黑體"/>
          <w:b/>
          <w:bCs/>
          <w:sz w:val="34"/>
          <w:szCs w:val="34"/>
          <w:lang w:val="en-US"/>
        </w:rPr>
      </w:pPr>
      <w:bookmarkStart w:id="0" w:name="_68pkbct8l5ph" w:colFirst="0" w:colLast="0"/>
      <w:bookmarkEnd w:id="0"/>
      <w:r w:rsidRPr="00124C7E">
        <w:rPr>
          <w:rFonts w:ascii="微軟正黑體" w:eastAsia="微軟正黑體" w:hAnsi="微軟正黑體"/>
          <w:b/>
          <w:bCs/>
          <w:sz w:val="34"/>
          <w:szCs w:val="34"/>
          <w:lang w:val="en-US"/>
        </w:rPr>
        <w:t>2026 Pokémon GO Tour: Kalos – Tainan</w:t>
      </w:r>
    </w:p>
    <w:p w14:paraId="00000002" w14:textId="77777777" w:rsidR="00C771A5" w:rsidRPr="00124C7E" w:rsidRDefault="00000000">
      <w:pPr>
        <w:pStyle w:val="3"/>
        <w:keepNext w:val="0"/>
        <w:keepLines w:val="0"/>
        <w:spacing w:before="280"/>
        <w:rPr>
          <w:rFonts w:ascii="微軟正黑體" w:eastAsia="微軟正黑體" w:hAnsi="微軟正黑體"/>
          <w:b/>
          <w:bCs/>
          <w:color w:val="auto"/>
          <w:sz w:val="26"/>
          <w:szCs w:val="26"/>
          <w:lang w:val="en-US"/>
        </w:rPr>
      </w:pPr>
      <w:bookmarkStart w:id="1" w:name="_yd0o8dfvdjx4" w:colFirst="0" w:colLast="0"/>
      <w:bookmarkEnd w:id="1"/>
      <w:r w:rsidRPr="00124C7E">
        <w:rPr>
          <w:rFonts w:ascii="微軟正黑體" w:eastAsia="微軟正黑體" w:hAnsi="微軟正黑體"/>
          <w:b/>
          <w:bCs/>
          <w:color w:val="auto"/>
          <w:sz w:val="26"/>
          <w:szCs w:val="26"/>
          <w:lang w:val="en-US"/>
        </w:rPr>
        <w:t>Transportation FAQ</w:t>
      </w:r>
    </w:p>
    <w:p w14:paraId="00000003" w14:textId="1C27D349" w:rsidR="00C771A5" w:rsidRPr="00124C7E" w:rsidRDefault="00000000">
      <w:pPr>
        <w:spacing w:before="240" w:after="240"/>
        <w:rPr>
          <w:rFonts w:ascii="微軟正黑體" w:eastAsia="微軟正黑體" w:hAnsi="微軟正黑體"/>
          <w:i/>
          <w:iCs/>
          <w:lang w:val="en-US"/>
        </w:rPr>
      </w:pPr>
      <w:r w:rsidRPr="00124C7E">
        <w:rPr>
          <w:rFonts w:ascii="微軟正黑體" w:eastAsia="微軟正黑體" w:hAnsi="微軟正黑體"/>
          <w:i/>
          <w:iCs/>
          <w:lang w:val="en-US"/>
        </w:rPr>
        <w:t>Parking spaces around the venue are limited. Please make use of public transportation.</w:t>
      </w:r>
      <w:r w:rsidR="00D2259A" w:rsidRPr="00124C7E">
        <w:rPr>
          <w:rFonts w:ascii="微軟正黑體" w:eastAsia="微軟正黑體" w:hAnsi="微軟正黑體"/>
          <w:lang w:val="en-US"/>
        </w:rPr>
        <w:t xml:space="preserve"> </w:t>
      </w:r>
    </w:p>
    <w:p w14:paraId="00000004" w14:textId="77777777" w:rsidR="00C771A5" w:rsidRPr="00124C7E" w:rsidRDefault="00000000">
      <w:pPr>
        <w:rPr>
          <w:rFonts w:ascii="微軟正黑體" w:eastAsia="微軟正黑體" w:hAnsi="微軟正黑體"/>
        </w:rPr>
      </w:pPr>
      <w:r w:rsidRPr="00124C7E">
        <w:rPr>
          <w:rFonts w:ascii="微軟正黑體" w:eastAsia="微軟正黑體" w:hAnsi="微軟正黑體"/>
        </w:rPr>
        <w:pict w14:anchorId="1DFA0FE0">
          <v:rect id="_x0000_i1035" style="width:0;height:1.5pt" o:hralign="center" o:hrstd="t" o:hr="t" fillcolor="#a0a0a0" stroked="f"/>
        </w:pict>
      </w:r>
    </w:p>
    <w:p w14:paraId="190FCAA2" w14:textId="77777777" w:rsidR="00001EE7" w:rsidRPr="00124C7E" w:rsidRDefault="00000000" w:rsidP="00D17163">
      <w:pPr>
        <w:spacing w:before="240" w:after="240"/>
        <w:jc w:val="both"/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b/>
          <w:bCs/>
          <w:lang w:val="en-US"/>
        </w:rPr>
        <w:t>Q1: Is there a free shuttle bus service during the event? What are the routes and schedules?</w:t>
      </w:r>
      <w:r w:rsidRPr="00124C7E">
        <w:rPr>
          <w:rFonts w:ascii="微軟正黑體" w:eastAsia="微軟正黑體" w:hAnsi="微軟正黑體"/>
          <w:lang w:val="en-US"/>
        </w:rPr>
        <w:t xml:space="preserve"> </w:t>
      </w:r>
    </w:p>
    <w:p w14:paraId="38BE3E40" w14:textId="401C672B" w:rsidR="00126400" w:rsidRPr="00124C7E" w:rsidRDefault="00126400" w:rsidP="00D17163">
      <w:pPr>
        <w:spacing w:before="240" w:after="240"/>
        <w:jc w:val="both"/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b/>
          <w:bCs/>
          <w:lang w:val="en-US"/>
        </w:rPr>
        <w:t>A1:</w:t>
      </w:r>
      <w:r w:rsidRPr="00124C7E">
        <w:rPr>
          <w:rFonts w:ascii="微軟正黑體" w:eastAsia="微軟正黑體" w:hAnsi="微軟正黑體"/>
          <w:lang w:val="en-US"/>
        </w:rPr>
        <w:t xml:space="preserve"> To facilitate </w:t>
      </w:r>
      <w:r w:rsidRPr="00124C7E">
        <w:rPr>
          <w:rFonts w:ascii="微軟正黑體" w:eastAsia="微軟正黑體" w:hAnsi="微軟正黑體"/>
          <w:b/>
          <w:bCs/>
          <w:lang w:val="en-US"/>
        </w:rPr>
        <w:t>transportation</w:t>
      </w:r>
      <w:r w:rsidRPr="00124C7E">
        <w:rPr>
          <w:rFonts w:ascii="微軟正黑體" w:eastAsia="微軟正黑體" w:hAnsi="微軟正黑體"/>
          <w:lang w:val="en-US"/>
        </w:rPr>
        <w:t xml:space="preserve">, free shuttle bus services will be </w:t>
      </w:r>
      <w:r w:rsidRPr="00124C7E">
        <w:rPr>
          <w:rFonts w:ascii="微軟正黑體" w:eastAsia="微軟正黑體" w:hAnsi="微軟正黑體"/>
          <w:b/>
          <w:bCs/>
          <w:lang w:val="en-US"/>
        </w:rPr>
        <w:t xml:space="preserve">provided from February 20 (Fri) to February 22 (Sun). </w:t>
      </w:r>
      <w:r w:rsidRPr="00124C7E">
        <w:rPr>
          <w:rFonts w:ascii="微軟正黑體" w:eastAsia="微軟正黑體" w:hAnsi="微軟正黑體"/>
          <w:lang w:val="en-US"/>
        </w:rPr>
        <w:t>Two routes are planned:</w:t>
      </w:r>
    </w:p>
    <w:p w14:paraId="7566E1CE" w14:textId="27A600E3" w:rsidR="00126400" w:rsidRPr="00124C7E" w:rsidRDefault="00126400" w:rsidP="00126400">
      <w:pPr>
        <w:numPr>
          <w:ilvl w:val="0"/>
          <w:numId w:val="6"/>
        </w:numPr>
        <w:spacing w:before="240"/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b/>
          <w:bCs/>
          <w:lang w:val="en-US"/>
        </w:rPr>
        <w:t>To/From HSR Tainan Station</w:t>
      </w:r>
      <w:r w:rsidRPr="00124C7E">
        <w:rPr>
          <w:rFonts w:ascii="微軟正黑體" w:eastAsia="微軟正黑體" w:hAnsi="微軟正黑體"/>
          <w:lang w:val="en-US"/>
        </w:rPr>
        <w:t xml:space="preserve"> (Exit 3, Wudang Rd.</w:t>
      </w:r>
      <w:r w:rsidR="00F329F6" w:rsidRPr="00124C7E">
        <w:rPr>
          <w:rFonts w:ascii="微軟正黑體" w:eastAsia="微軟正黑體" w:hAnsi="微軟正黑體"/>
          <w:lang w:val="en-US"/>
        </w:rPr>
        <w:t xml:space="preserve">) </w:t>
      </w:r>
      <w:r w:rsidRPr="00124C7E">
        <w:rPr>
          <w:rFonts w:ascii="微軟正黑體" w:eastAsia="微軟正黑體" w:hAnsi="微軟正黑體"/>
          <w:lang w:val="en-US"/>
        </w:rPr>
        <w:t xml:space="preserve"> – Approx. every 15–20 mins.</w:t>
      </w:r>
    </w:p>
    <w:p w14:paraId="06F1A3C2" w14:textId="77777777" w:rsidR="00126400" w:rsidRPr="00124C7E" w:rsidRDefault="00126400" w:rsidP="00126400">
      <w:pPr>
        <w:numPr>
          <w:ilvl w:val="1"/>
          <w:numId w:val="6"/>
        </w:numPr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lang w:val="en-US"/>
        </w:rPr>
        <w:t>From HSR Tainan Station: 08:30 – 17:00</w:t>
      </w:r>
    </w:p>
    <w:p w14:paraId="7F241021" w14:textId="77777777" w:rsidR="00126400" w:rsidRPr="00124C7E" w:rsidRDefault="00126400" w:rsidP="00126400">
      <w:pPr>
        <w:numPr>
          <w:ilvl w:val="1"/>
          <w:numId w:val="6"/>
        </w:numPr>
        <w:rPr>
          <w:rFonts w:ascii="微軟正黑體" w:eastAsia="微軟正黑體" w:hAnsi="微軟正黑體"/>
        </w:rPr>
      </w:pPr>
      <w:r w:rsidRPr="00124C7E">
        <w:rPr>
          <w:rFonts w:ascii="微軟正黑體" w:eastAsia="微軟正黑體" w:hAnsi="微軟正黑體"/>
        </w:rPr>
        <w:t>From Chimei Museum: 10:00 – 19:30</w:t>
      </w:r>
    </w:p>
    <w:p w14:paraId="258BCD35" w14:textId="77777777" w:rsidR="00126400" w:rsidRPr="00124C7E" w:rsidRDefault="00126400" w:rsidP="00126400">
      <w:pPr>
        <w:numPr>
          <w:ilvl w:val="0"/>
          <w:numId w:val="6"/>
        </w:numPr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b/>
          <w:bCs/>
          <w:lang w:val="en-US"/>
        </w:rPr>
        <w:t>To/From Carrefour Xinren Store</w:t>
      </w:r>
      <w:r w:rsidRPr="00124C7E">
        <w:rPr>
          <w:rFonts w:ascii="微軟正黑體" w:eastAsia="微軟正黑體" w:hAnsi="微軟正黑體"/>
          <w:lang w:val="en-US"/>
        </w:rPr>
        <w:t xml:space="preserve"> (In front of the parking lot entrance) – Approx. every 30 mins.</w:t>
      </w:r>
    </w:p>
    <w:p w14:paraId="7F4C309C" w14:textId="77777777" w:rsidR="00126400" w:rsidRPr="00124C7E" w:rsidRDefault="00126400" w:rsidP="00126400">
      <w:pPr>
        <w:numPr>
          <w:ilvl w:val="1"/>
          <w:numId w:val="6"/>
        </w:numPr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lang w:val="en-US"/>
        </w:rPr>
        <w:t>From Carrefour Xinren Store: 09:00 – 17:00</w:t>
      </w:r>
    </w:p>
    <w:p w14:paraId="706E819B" w14:textId="65D912E2" w:rsidR="00F329F6" w:rsidRPr="00124C7E" w:rsidRDefault="00126400" w:rsidP="00F329F6">
      <w:pPr>
        <w:numPr>
          <w:ilvl w:val="1"/>
          <w:numId w:val="6"/>
        </w:numPr>
        <w:spacing w:after="240"/>
        <w:rPr>
          <w:rFonts w:ascii="微軟正黑體" w:eastAsia="微軟正黑體" w:hAnsi="微軟正黑體"/>
        </w:rPr>
      </w:pPr>
      <w:r w:rsidRPr="00124C7E">
        <w:rPr>
          <w:rFonts w:ascii="微軟正黑體" w:eastAsia="微軟正黑體" w:hAnsi="微軟正黑體"/>
        </w:rPr>
        <w:t>From Chimei Museum: 10:30 – 19:30</w:t>
      </w:r>
    </w:p>
    <w:p w14:paraId="7F377F2D" w14:textId="098F0DCC" w:rsidR="00001EE7" w:rsidRPr="00124C7E" w:rsidRDefault="00000000">
      <w:pPr>
        <w:spacing w:before="240" w:after="240"/>
        <w:rPr>
          <w:rFonts w:ascii="微軟正黑體" w:eastAsia="微軟正黑體" w:hAnsi="微軟正黑體"/>
          <w:b/>
          <w:bCs/>
          <w:lang w:val="en-US"/>
        </w:rPr>
      </w:pPr>
      <w:r w:rsidRPr="00124C7E">
        <w:rPr>
          <w:rFonts w:ascii="微軟正黑體" w:eastAsia="微軟正黑體" w:hAnsi="微軟正黑體"/>
          <w:b/>
          <w:bCs/>
          <w:lang w:val="en-US"/>
        </w:rPr>
        <w:t>Q2: How do I get to the venue by High Speed Rail (HSR)?</w:t>
      </w:r>
    </w:p>
    <w:p w14:paraId="6789F698" w14:textId="28674214" w:rsidR="007F6C9C" w:rsidRPr="00124C7E" w:rsidRDefault="00000000">
      <w:pPr>
        <w:spacing w:before="240" w:after="240"/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b/>
          <w:bCs/>
          <w:lang w:val="en-US"/>
        </w:rPr>
        <w:t>A2:</w:t>
      </w:r>
      <w:r w:rsidRPr="00124C7E">
        <w:rPr>
          <w:rFonts w:ascii="微軟正黑體" w:eastAsia="微軟正黑體" w:hAnsi="微軟正黑體"/>
          <w:lang w:val="en-US"/>
        </w:rPr>
        <w:t xml:space="preserve"> After arriving at </w:t>
      </w:r>
      <w:r w:rsidRPr="00124C7E">
        <w:rPr>
          <w:rFonts w:ascii="微軟正黑體" w:eastAsia="微軟正黑體" w:hAnsi="微軟正黑體"/>
          <w:b/>
          <w:bCs/>
          <w:lang w:val="en-US"/>
        </w:rPr>
        <w:t>HSR Tainan Station</w:t>
      </w:r>
      <w:r w:rsidRPr="00124C7E">
        <w:rPr>
          <w:rFonts w:ascii="微軟正黑體" w:eastAsia="微軟正黑體" w:hAnsi="微軟正黑體"/>
          <w:lang w:val="en-US"/>
        </w:rPr>
        <w:t xml:space="preserve">, you can take the free event shuttle bus. Alternatively, you can take Shuttle Bus </w:t>
      </w:r>
      <w:r w:rsidRPr="00124C7E">
        <w:rPr>
          <w:rFonts w:ascii="微軟正黑體" w:eastAsia="微軟正黑體" w:hAnsi="微軟正黑體"/>
          <w:b/>
          <w:bCs/>
          <w:lang w:val="en-US"/>
        </w:rPr>
        <w:t>H31</w:t>
      </w:r>
      <w:r w:rsidRPr="00124C7E">
        <w:rPr>
          <w:rFonts w:ascii="微軟正黑體" w:eastAsia="微軟正黑體" w:hAnsi="微軟正黑體"/>
          <w:lang w:val="en-US"/>
        </w:rPr>
        <w:t xml:space="preserve"> or City Bus </w:t>
      </w:r>
      <w:r w:rsidRPr="00124C7E">
        <w:rPr>
          <w:rFonts w:ascii="微軟正黑體" w:eastAsia="微軟正黑體" w:hAnsi="微軟正黑體"/>
          <w:b/>
          <w:bCs/>
          <w:lang w:val="en-US"/>
        </w:rPr>
        <w:t>Red 3</w:t>
      </w:r>
      <w:r w:rsidR="00F329F6" w:rsidRPr="00124C7E">
        <w:rPr>
          <w:rFonts w:ascii="微軟正黑體" w:eastAsia="微軟正黑體" w:hAnsi="微軟正黑體"/>
          <w:b/>
          <w:bCs/>
          <w:lang w:val="en-US"/>
        </w:rPr>
        <w:t xml:space="preserve"> </w:t>
      </w:r>
      <w:r w:rsidRPr="00124C7E">
        <w:rPr>
          <w:rFonts w:ascii="微軟正黑體" w:eastAsia="微軟正黑體" w:hAnsi="微軟正黑體"/>
          <w:lang w:val="en-US"/>
        </w:rPr>
        <w:t xml:space="preserve"> and get off at the "Chimei Museum" stop.</w:t>
      </w:r>
    </w:p>
    <w:p w14:paraId="634AF8E9" w14:textId="40C646BC" w:rsidR="00001EE7" w:rsidRPr="00124C7E" w:rsidRDefault="00000000">
      <w:pPr>
        <w:spacing w:before="240" w:after="240"/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b/>
          <w:bCs/>
          <w:lang w:val="en-US"/>
        </w:rPr>
        <w:t>Q3: How do I get to the venue by TRA (</w:t>
      </w:r>
      <w:r w:rsidR="004B5A33" w:rsidRPr="00124C7E">
        <w:rPr>
          <w:rFonts w:ascii="微軟正黑體" w:eastAsia="微軟正黑體" w:hAnsi="微軟正黑體"/>
          <w:b/>
          <w:bCs/>
          <w:lang w:val="en-US"/>
        </w:rPr>
        <w:t>Taiwan Railways</w:t>
      </w:r>
      <w:r w:rsidRPr="00124C7E">
        <w:rPr>
          <w:rFonts w:ascii="微軟正黑體" w:eastAsia="微軟正黑體" w:hAnsi="微軟正黑體"/>
          <w:b/>
          <w:bCs/>
          <w:lang w:val="en-US"/>
        </w:rPr>
        <w:t>)?</w:t>
      </w:r>
      <w:r w:rsidRPr="00124C7E">
        <w:rPr>
          <w:rFonts w:ascii="微軟正黑體" w:eastAsia="微軟正黑體" w:hAnsi="微軟正黑體"/>
          <w:lang w:val="en-US"/>
        </w:rPr>
        <w:t xml:space="preserve"> </w:t>
      </w:r>
    </w:p>
    <w:p w14:paraId="0000000D" w14:textId="0EF7357A" w:rsidR="00C771A5" w:rsidRPr="00124C7E" w:rsidRDefault="00000000">
      <w:pPr>
        <w:spacing w:before="240" w:after="240"/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b/>
          <w:bCs/>
          <w:lang w:val="en-US"/>
        </w:rPr>
        <w:t>A3:</w:t>
      </w:r>
      <w:r w:rsidRPr="00124C7E">
        <w:rPr>
          <w:rFonts w:ascii="微軟正黑體" w:eastAsia="微軟正黑體" w:hAnsi="微軟正黑體"/>
          <w:lang w:val="en-US"/>
        </w:rPr>
        <w:t xml:space="preserve"> </w:t>
      </w:r>
      <w:r w:rsidR="004B5A33" w:rsidRPr="00124C7E">
        <w:rPr>
          <w:rFonts w:ascii="微軟正黑體" w:eastAsia="微軟正黑體" w:hAnsi="微軟正黑體"/>
          <w:b/>
          <w:bCs/>
          <w:lang w:val="en-US"/>
        </w:rPr>
        <w:t>Please</w:t>
      </w:r>
      <w:r w:rsidR="004B5A33" w:rsidRPr="00124C7E">
        <w:rPr>
          <w:rFonts w:ascii="微軟正黑體" w:eastAsia="微軟正黑體" w:hAnsi="微軟正黑體"/>
          <w:lang w:val="en-US"/>
        </w:rPr>
        <w:t xml:space="preserve"> </w:t>
      </w:r>
      <w:r w:rsidR="00B640C1" w:rsidRPr="00124C7E">
        <w:rPr>
          <w:rFonts w:ascii="微軟正黑體" w:eastAsia="微軟正黑體" w:hAnsi="微軟正黑體" w:hint="eastAsia"/>
          <w:lang w:val="en-US"/>
        </w:rPr>
        <w:t>g</w:t>
      </w:r>
      <w:r w:rsidRPr="00124C7E">
        <w:rPr>
          <w:rFonts w:ascii="微軟正黑體" w:eastAsia="微軟正黑體" w:hAnsi="微軟正黑體"/>
          <w:lang w:val="en-US"/>
        </w:rPr>
        <w:t>et off at</w:t>
      </w:r>
      <w:r w:rsidR="00D2259A" w:rsidRPr="00124C7E">
        <w:rPr>
          <w:rFonts w:ascii="微軟正黑體" w:eastAsia="微軟正黑體" w:hAnsi="微軟正黑體"/>
          <w:lang w:val="en-US"/>
        </w:rPr>
        <w:t xml:space="preserve"> </w:t>
      </w:r>
      <w:r w:rsidR="00A363F5" w:rsidRPr="00124C7E">
        <w:rPr>
          <w:rFonts w:ascii="微軟正黑體" w:eastAsia="微軟正黑體" w:hAnsi="微軟正黑體" w:hint="eastAsia"/>
          <w:b/>
          <w:bCs/>
          <w:lang w:val="en-US"/>
        </w:rPr>
        <w:t>Bao-an Train Station</w:t>
      </w:r>
      <w:r w:rsidRPr="00124C7E">
        <w:rPr>
          <w:rFonts w:ascii="微軟正黑體" w:eastAsia="微軟正黑體" w:hAnsi="微軟正黑體"/>
          <w:b/>
          <w:bCs/>
          <w:lang w:val="en-US"/>
        </w:rPr>
        <w:t>.</w:t>
      </w:r>
      <w:r w:rsidRPr="00124C7E">
        <w:rPr>
          <w:rFonts w:ascii="微軟正黑體" w:eastAsia="微軟正黑體" w:hAnsi="微軟正黑體"/>
          <w:lang w:val="en-US"/>
        </w:rPr>
        <w:t xml:space="preserve"> From there, you can:</w:t>
      </w:r>
    </w:p>
    <w:p w14:paraId="0000000E" w14:textId="77777777" w:rsidR="00C771A5" w:rsidRPr="00124C7E" w:rsidRDefault="00000000">
      <w:pPr>
        <w:numPr>
          <w:ilvl w:val="0"/>
          <w:numId w:val="4"/>
        </w:numPr>
        <w:spacing w:before="240"/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lang w:val="en-US"/>
        </w:rPr>
        <w:t xml:space="preserve">Transfer to bus </w:t>
      </w:r>
      <w:r w:rsidRPr="00124C7E">
        <w:rPr>
          <w:rFonts w:ascii="微軟正黑體" w:eastAsia="微軟正黑體" w:hAnsi="微軟正黑體"/>
          <w:b/>
          <w:bCs/>
          <w:lang w:val="en-US"/>
        </w:rPr>
        <w:t>Red 3</w:t>
      </w:r>
      <w:r w:rsidRPr="00124C7E">
        <w:rPr>
          <w:rFonts w:ascii="微軟正黑體" w:eastAsia="微軟正黑體" w:hAnsi="微軟正黑體"/>
          <w:lang w:val="en-US"/>
        </w:rPr>
        <w:t xml:space="preserve"> or </w:t>
      </w:r>
      <w:r w:rsidRPr="00124C7E">
        <w:rPr>
          <w:rFonts w:ascii="微軟正黑體" w:eastAsia="微軟正黑體" w:hAnsi="微軟正黑體"/>
          <w:b/>
          <w:bCs/>
          <w:lang w:val="en-US"/>
        </w:rPr>
        <w:t>Red 4</w:t>
      </w:r>
      <w:r w:rsidRPr="00124C7E">
        <w:rPr>
          <w:rFonts w:ascii="微軟正黑體" w:eastAsia="微軟正黑體" w:hAnsi="微軟正黑體"/>
          <w:lang w:val="en-US"/>
        </w:rPr>
        <w:t xml:space="preserve"> to the "Chimei Museum" stop.</w:t>
      </w:r>
    </w:p>
    <w:p w14:paraId="0000000F" w14:textId="77777777" w:rsidR="00C771A5" w:rsidRPr="00124C7E" w:rsidRDefault="00000000">
      <w:pPr>
        <w:numPr>
          <w:ilvl w:val="0"/>
          <w:numId w:val="4"/>
        </w:numPr>
        <w:rPr>
          <w:rFonts w:ascii="微軟正黑體" w:eastAsia="微軟正黑體" w:hAnsi="微軟正黑體"/>
        </w:rPr>
      </w:pPr>
      <w:r w:rsidRPr="00124C7E">
        <w:rPr>
          <w:rFonts w:ascii="微軟正黑體" w:eastAsia="微軟正黑體" w:hAnsi="微軟正黑體"/>
          <w:lang w:val="en-US"/>
        </w:rPr>
        <w:lastRenderedPageBreak/>
        <w:t xml:space="preserve">Walk to the venue (approx. </w:t>
      </w:r>
      <w:r w:rsidRPr="00124C7E">
        <w:rPr>
          <w:rFonts w:ascii="微軟正黑體" w:eastAsia="微軟正黑體" w:hAnsi="微軟正黑體"/>
        </w:rPr>
        <w:t>10 minutes).</w:t>
      </w:r>
    </w:p>
    <w:p w14:paraId="6B3D8C9E" w14:textId="6B8F72EC" w:rsidR="00B640C1" w:rsidRPr="00124C7E" w:rsidRDefault="00000000" w:rsidP="00B640C1">
      <w:pPr>
        <w:numPr>
          <w:ilvl w:val="0"/>
          <w:numId w:val="4"/>
        </w:numPr>
        <w:spacing w:after="240"/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lang w:val="en-US"/>
        </w:rPr>
        <w:t xml:space="preserve">Rent a </w:t>
      </w:r>
      <w:r w:rsidRPr="00124C7E">
        <w:rPr>
          <w:rFonts w:ascii="微軟正黑體" w:eastAsia="微軟正黑體" w:hAnsi="微軟正黑體"/>
          <w:b/>
          <w:bCs/>
          <w:lang w:val="en-US"/>
        </w:rPr>
        <w:t>YouBike</w:t>
      </w:r>
      <w:r w:rsidRPr="00124C7E">
        <w:rPr>
          <w:rFonts w:ascii="微軟正黑體" w:eastAsia="微軟正黑體" w:hAnsi="微軟正黑體"/>
          <w:lang w:val="en-US"/>
        </w:rPr>
        <w:t xml:space="preserve"> at </w:t>
      </w:r>
      <w:r w:rsidR="00E426F4" w:rsidRPr="00124C7E">
        <w:rPr>
          <w:rFonts w:ascii="微軟正黑體" w:eastAsia="微軟正黑體" w:hAnsi="微軟正黑體"/>
          <w:b/>
          <w:bCs/>
          <w:lang w:val="en-US"/>
        </w:rPr>
        <w:t>Bao'an Bus Station</w:t>
      </w:r>
      <w:r w:rsidR="004B5A33" w:rsidRPr="00124C7E">
        <w:rPr>
          <w:rFonts w:ascii="微軟正黑體" w:eastAsia="微軟正黑體" w:hAnsi="微軟正黑體" w:hint="eastAsia"/>
          <w:b/>
          <w:bCs/>
          <w:lang w:val="en-US"/>
        </w:rPr>
        <w:t xml:space="preserve"> </w:t>
      </w:r>
      <w:r w:rsidRPr="00124C7E">
        <w:rPr>
          <w:rFonts w:ascii="微軟正黑體" w:eastAsia="微軟正黑體" w:hAnsi="微軟正黑體"/>
          <w:lang w:val="en-US"/>
        </w:rPr>
        <w:t>and ride to the "Tainan Metropolitan Park (Wenxian Rd.)" or "Tainan Metropolitan Park (Wenhua Rd.)" stations.</w:t>
      </w:r>
    </w:p>
    <w:p w14:paraId="2B1CE831" w14:textId="7938B3B4" w:rsidR="00001EE7" w:rsidRPr="00124C7E" w:rsidRDefault="00000000">
      <w:pPr>
        <w:spacing w:before="240" w:after="240"/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b/>
          <w:bCs/>
          <w:lang w:val="en-US"/>
        </w:rPr>
        <w:t>Q4: How do I get to the venue by City Bus?</w:t>
      </w:r>
      <w:r w:rsidRPr="00124C7E">
        <w:rPr>
          <w:rFonts w:ascii="微軟正黑體" w:eastAsia="微軟正黑體" w:hAnsi="微軟正黑體"/>
          <w:lang w:val="en-US"/>
        </w:rPr>
        <w:t xml:space="preserve"> </w:t>
      </w:r>
    </w:p>
    <w:p w14:paraId="00000011" w14:textId="48CD8667" w:rsidR="00C771A5" w:rsidRPr="00124C7E" w:rsidRDefault="00000000">
      <w:pPr>
        <w:spacing w:before="240" w:after="240"/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b/>
          <w:bCs/>
          <w:lang w:val="en-US"/>
        </w:rPr>
        <w:t>A4:</w:t>
      </w:r>
      <w:r w:rsidRPr="00124C7E">
        <w:rPr>
          <w:rFonts w:ascii="微軟正黑體" w:eastAsia="微軟正黑體" w:hAnsi="微軟正黑體"/>
          <w:lang w:val="en-US"/>
        </w:rPr>
        <w:t xml:space="preserve"> You can take bus </w:t>
      </w:r>
      <w:r w:rsidRPr="00124C7E">
        <w:rPr>
          <w:rFonts w:ascii="微軟正黑體" w:eastAsia="微軟正黑體" w:hAnsi="微軟正黑體"/>
          <w:b/>
          <w:bCs/>
          <w:lang w:val="en-US"/>
        </w:rPr>
        <w:t>Red 3</w:t>
      </w:r>
      <w:r w:rsidRPr="00124C7E">
        <w:rPr>
          <w:rFonts w:ascii="微軟正黑體" w:eastAsia="微軟正黑體" w:hAnsi="微軟正黑體"/>
          <w:lang w:val="en-US"/>
        </w:rPr>
        <w:t xml:space="preserve"> or </w:t>
      </w:r>
      <w:r w:rsidRPr="00124C7E">
        <w:rPr>
          <w:rFonts w:ascii="微軟正黑體" w:eastAsia="微軟正黑體" w:hAnsi="微軟正黑體"/>
          <w:b/>
          <w:bCs/>
          <w:lang w:val="en-US"/>
        </w:rPr>
        <w:t>Red 4</w:t>
      </w:r>
      <w:r w:rsidRPr="00124C7E">
        <w:rPr>
          <w:rFonts w:ascii="微軟正黑體" w:eastAsia="微軟正黑體" w:hAnsi="微軟正黑體"/>
          <w:lang w:val="en-US"/>
        </w:rPr>
        <w:t xml:space="preserve"> from the </w:t>
      </w:r>
      <w:r w:rsidRPr="00124C7E">
        <w:rPr>
          <w:rFonts w:ascii="微軟正黑體" w:eastAsia="微軟正黑體" w:hAnsi="微軟正黑體"/>
          <w:b/>
          <w:bCs/>
          <w:lang w:val="en-US"/>
        </w:rPr>
        <w:t>Tainan Bus Station</w:t>
      </w:r>
      <w:r w:rsidRPr="00124C7E">
        <w:rPr>
          <w:rFonts w:ascii="微軟正黑體" w:eastAsia="微軟正黑體" w:hAnsi="微軟正黑體"/>
          <w:lang w:val="en-US"/>
        </w:rPr>
        <w:t xml:space="preserve"> to the "Chimei Museum" stop. Additionally, Bus </w:t>
      </w:r>
      <w:r w:rsidRPr="00124C7E">
        <w:rPr>
          <w:rFonts w:ascii="微軟正黑體" w:eastAsia="微軟正黑體" w:hAnsi="微軟正黑體"/>
          <w:b/>
          <w:bCs/>
          <w:lang w:val="en-US"/>
        </w:rPr>
        <w:t>5</w:t>
      </w:r>
      <w:r w:rsidRPr="00124C7E">
        <w:rPr>
          <w:rFonts w:ascii="微軟正黑體" w:eastAsia="微軟正黑體" w:hAnsi="微軟正黑體"/>
          <w:lang w:val="en-US"/>
        </w:rPr>
        <w:t xml:space="preserve"> </w:t>
      </w:r>
      <w:r w:rsidR="00B640C1" w:rsidRPr="00124C7E">
        <w:rPr>
          <w:rFonts w:ascii="微軟正黑體" w:eastAsia="微軟正黑體" w:hAnsi="微軟正黑體"/>
          <w:lang w:val="en-US"/>
        </w:rPr>
        <w:t xml:space="preserve"> (</w:t>
      </w:r>
      <w:r w:rsidR="00B640C1" w:rsidRPr="00124C7E">
        <w:rPr>
          <w:rFonts w:ascii="微軟正黑體" w:eastAsia="微軟正黑體" w:hAnsi="微軟正黑體"/>
          <w:b/>
          <w:bCs/>
          <w:lang w:val="en-US"/>
        </w:rPr>
        <w:t>bound for</w:t>
      </w:r>
      <w:r w:rsidR="00B640C1" w:rsidRPr="00124C7E">
        <w:rPr>
          <w:rFonts w:ascii="微軟正黑體" w:eastAsia="微軟正黑體" w:hAnsi="微軟正黑體"/>
          <w:lang w:val="en-US"/>
        </w:rPr>
        <w:t xml:space="preserve"> Dajia Village )</w:t>
      </w:r>
      <w:r w:rsidRPr="00124C7E">
        <w:rPr>
          <w:rFonts w:ascii="微軟正黑體" w:eastAsia="微軟正黑體" w:hAnsi="微軟正黑體"/>
          <w:lang w:val="en-US"/>
        </w:rPr>
        <w:t xml:space="preserve">, </w:t>
      </w:r>
      <w:r w:rsidRPr="00124C7E">
        <w:rPr>
          <w:rFonts w:ascii="微軟正黑體" w:eastAsia="微軟正黑體" w:hAnsi="微軟正黑體"/>
          <w:b/>
          <w:bCs/>
          <w:lang w:val="en-US"/>
        </w:rPr>
        <w:t>Red 3</w:t>
      </w:r>
      <w:r w:rsidRPr="00124C7E">
        <w:rPr>
          <w:rFonts w:ascii="微軟正黑體" w:eastAsia="微軟正黑體" w:hAnsi="微軟正黑體"/>
          <w:lang w:val="en-US"/>
        </w:rPr>
        <w:t xml:space="preserve">, </w:t>
      </w:r>
      <w:r w:rsidR="00B640C1" w:rsidRPr="00124C7E">
        <w:rPr>
          <w:rFonts w:ascii="微軟正黑體" w:eastAsia="微軟正黑體" w:hAnsi="微軟正黑體" w:hint="eastAsia"/>
          <w:lang w:val="en-US"/>
        </w:rPr>
        <w:t xml:space="preserve">or </w:t>
      </w:r>
      <w:r w:rsidRPr="00124C7E">
        <w:rPr>
          <w:rFonts w:ascii="微軟正黑體" w:eastAsia="微軟正黑體" w:hAnsi="微軟正黑體"/>
          <w:b/>
          <w:bCs/>
          <w:lang w:val="en-US"/>
        </w:rPr>
        <w:t>Red 4</w:t>
      </w:r>
      <w:r w:rsidRPr="00124C7E">
        <w:rPr>
          <w:rFonts w:ascii="微軟正黑體" w:eastAsia="微軟正黑體" w:hAnsi="微軟正黑體"/>
          <w:lang w:val="en-US"/>
        </w:rPr>
        <w:t xml:space="preserve"> all pass through the </w:t>
      </w:r>
      <w:r w:rsidRPr="00124C7E">
        <w:rPr>
          <w:rFonts w:ascii="微軟正黑體" w:eastAsia="微軟正黑體" w:hAnsi="微軟正黑體"/>
          <w:b/>
          <w:bCs/>
          <w:lang w:val="en-US"/>
        </w:rPr>
        <w:t>Tainan Railway Station</w:t>
      </w:r>
      <w:r w:rsidRPr="00124C7E">
        <w:rPr>
          <w:rFonts w:ascii="微軟正黑體" w:eastAsia="微軟正黑體" w:hAnsi="微軟正黑體"/>
          <w:lang w:val="en-US"/>
        </w:rPr>
        <w:t>.</w:t>
      </w:r>
    </w:p>
    <w:p w14:paraId="37B5F188" w14:textId="67DEA7AD" w:rsidR="00001EE7" w:rsidRPr="00124C7E" w:rsidRDefault="00000000">
      <w:pPr>
        <w:spacing w:before="240" w:after="240"/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b/>
          <w:bCs/>
          <w:lang w:val="en-US"/>
        </w:rPr>
        <w:t>Q5: Where are the taxi stands at Chimei Museum?</w:t>
      </w:r>
      <w:r w:rsidRPr="00124C7E">
        <w:rPr>
          <w:rFonts w:ascii="微軟正黑體" w:eastAsia="微軟正黑體" w:hAnsi="微軟正黑體"/>
          <w:lang w:val="en-US"/>
        </w:rPr>
        <w:t xml:space="preserve"> </w:t>
      </w:r>
    </w:p>
    <w:p w14:paraId="00000012" w14:textId="27BBCFBE" w:rsidR="00C771A5" w:rsidRPr="00124C7E" w:rsidRDefault="00000000">
      <w:pPr>
        <w:spacing w:before="240" w:after="240"/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b/>
          <w:bCs/>
          <w:lang w:val="en-US"/>
        </w:rPr>
        <w:t>A5:</w:t>
      </w:r>
      <w:r w:rsidRPr="00124C7E">
        <w:rPr>
          <w:rFonts w:ascii="微軟正黑體" w:eastAsia="微軟正黑體" w:hAnsi="微軟正黑體"/>
          <w:lang w:val="en-US"/>
        </w:rPr>
        <w:t xml:space="preserve"> Taxi stands are located at:</w:t>
      </w:r>
      <w:r w:rsidR="00001EE7" w:rsidRPr="00124C7E">
        <w:rPr>
          <w:rFonts w:ascii="微軟正黑體" w:eastAsia="微軟正黑體" w:hAnsi="微軟正黑體"/>
          <w:lang w:val="en-US"/>
        </w:rPr>
        <w:t xml:space="preserve"> </w:t>
      </w:r>
    </w:p>
    <w:p w14:paraId="00000013" w14:textId="00D15580" w:rsidR="00C771A5" w:rsidRPr="00124C7E" w:rsidRDefault="00693864">
      <w:pPr>
        <w:numPr>
          <w:ilvl w:val="0"/>
          <w:numId w:val="1"/>
        </w:numPr>
        <w:spacing w:before="240"/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b/>
          <w:bCs/>
          <w:lang w:val="en-US"/>
        </w:rPr>
        <w:t>Next to P2 (</w:t>
      </w:r>
      <w:r w:rsidR="004017E3" w:rsidRPr="00124C7E">
        <w:rPr>
          <w:rFonts w:ascii="微軟正黑體" w:eastAsia="微軟正黑體" w:hAnsi="微軟正黑體" w:hint="eastAsia"/>
          <w:b/>
          <w:bCs/>
          <w:lang w:val="en-US"/>
        </w:rPr>
        <w:t>T</w:t>
      </w:r>
      <w:r w:rsidR="004017E3" w:rsidRPr="00124C7E">
        <w:rPr>
          <w:rFonts w:ascii="微軟正黑體" w:eastAsia="微軟正黑體" w:hAnsi="微軟正黑體"/>
          <w:b/>
          <w:bCs/>
          <w:lang w:val="en-US"/>
        </w:rPr>
        <w:t>ai-</w:t>
      </w:r>
      <w:r w:rsidR="004017E3" w:rsidRPr="00124C7E">
        <w:rPr>
          <w:rFonts w:ascii="微軟正黑體" w:eastAsia="微軟正黑體" w:hAnsi="微軟正黑體" w:hint="eastAsia"/>
          <w:b/>
          <w:bCs/>
          <w:lang w:val="en-US"/>
        </w:rPr>
        <w:t>Y</w:t>
      </w:r>
      <w:r w:rsidR="004017E3" w:rsidRPr="00124C7E">
        <w:rPr>
          <w:rFonts w:ascii="微軟正黑體" w:eastAsia="微軟正黑體" w:hAnsi="微軟正黑體"/>
          <w:b/>
          <w:bCs/>
          <w:lang w:val="en-US"/>
        </w:rPr>
        <w:t>i-</w:t>
      </w:r>
      <w:r w:rsidR="004017E3" w:rsidRPr="00124C7E">
        <w:rPr>
          <w:rFonts w:ascii="微軟正黑體" w:eastAsia="微軟正黑體" w:hAnsi="微軟正黑體" w:hint="eastAsia"/>
          <w:b/>
          <w:bCs/>
          <w:lang w:val="en-US"/>
        </w:rPr>
        <w:t>N</w:t>
      </w:r>
      <w:r w:rsidR="004017E3" w:rsidRPr="00124C7E">
        <w:rPr>
          <w:rFonts w:ascii="微軟正黑體" w:eastAsia="微軟正黑體" w:hAnsi="微軟正黑體"/>
          <w:b/>
          <w:bCs/>
          <w:lang w:val="en-US"/>
        </w:rPr>
        <w:t>an</w:t>
      </w:r>
      <w:r w:rsidR="00E82FAA" w:rsidRPr="00124C7E">
        <w:rPr>
          <w:rFonts w:ascii="微軟正黑體" w:eastAsia="微軟正黑體" w:hAnsi="微軟正黑體" w:hint="eastAsia"/>
          <w:b/>
          <w:bCs/>
          <w:lang w:val="en-US"/>
        </w:rPr>
        <w:t xml:space="preserve"> </w:t>
      </w:r>
      <w:r w:rsidRPr="00124C7E">
        <w:rPr>
          <w:rFonts w:ascii="微軟正黑體" w:eastAsia="微軟正黑體" w:hAnsi="微軟正黑體"/>
          <w:b/>
          <w:bCs/>
          <w:lang w:val="en-US"/>
        </w:rPr>
        <w:t>Parking Lot)</w:t>
      </w:r>
      <w:r w:rsidR="002D2E58" w:rsidRPr="00124C7E">
        <w:rPr>
          <w:rFonts w:ascii="微軟正黑體" w:eastAsia="微軟正黑體" w:hAnsi="微軟正黑體" w:hint="eastAsia"/>
          <w:lang w:val="en-US"/>
        </w:rPr>
        <w:t xml:space="preserve">: </w:t>
      </w:r>
      <w:r w:rsidR="00E82FAA" w:rsidRPr="00124C7E">
        <w:rPr>
          <w:rFonts w:ascii="微軟正黑體" w:eastAsia="微軟正黑體" w:hAnsi="微軟正黑體"/>
          <w:lang w:val="en-US"/>
        </w:rPr>
        <w:t>Situated</w:t>
      </w:r>
      <w:r w:rsidR="002D2E58" w:rsidRPr="00124C7E">
        <w:rPr>
          <w:rFonts w:ascii="微軟正黑體" w:eastAsia="微軟正黑體" w:hAnsi="微軟正黑體" w:hint="eastAsia"/>
          <w:lang w:val="en-US"/>
        </w:rPr>
        <w:t xml:space="preserve"> </w:t>
      </w:r>
      <w:r w:rsidRPr="00124C7E">
        <w:rPr>
          <w:rFonts w:ascii="微軟正黑體" w:eastAsia="微軟正黑體" w:hAnsi="微軟正黑體"/>
          <w:lang w:val="en-US"/>
        </w:rPr>
        <w:t xml:space="preserve">at the intersection of </w:t>
      </w:r>
      <w:r w:rsidR="00E82FAA" w:rsidRPr="00124C7E">
        <w:rPr>
          <w:rFonts w:ascii="微軟正黑體" w:eastAsia="微軟正黑體" w:hAnsi="微軟正黑體"/>
          <w:lang w:val="en-US"/>
        </w:rPr>
        <w:t xml:space="preserve">Tai-1 Line </w:t>
      </w:r>
      <w:r w:rsidR="00C7745F" w:rsidRPr="00124C7E">
        <w:rPr>
          <w:rFonts w:ascii="微軟正黑體" w:eastAsia="微軟正黑體" w:hAnsi="微軟正黑體" w:hint="eastAsia"/>
          <w:b/>
          <w:bCs/>
          <w:lang w:val="en-US"/>
        </w:rPr>
        <w:t>/</w:t>
      </w:r>
      <w:r w:rsidR="004017E3" w:rsidRPr="00124C7E">
        <w:rPr>
          <w:rFonts w:ascii="微軟正黑體" w:eastAsia="微軟正黑體" w:hAnsi="微軟正黑體"/>
          <w:b/>
          <w:bCs/>
          <w:lang w:val="en-US"/>
        </w:rPr>
        <w:t>Tai-Yi-Xian</w:t>
      </w:r>
      <w:r w:rsidR="00E82FAA" w:rsidRPr="00124C7E">
        <w:rPr>
          <w:rFonts w:ascii="微軟正黑體" w:eastAsia="微軟正黑體" w:hAnsi="微軟正黑體"/>
          <w:lang w:val="en-US"/>
        </w:rPr>
        <w:t xml:space="preserve"> </w:t>
      </w:r>
      <w:r w:rsidRPr="00124C7E">
        <w:rPr>
          <w:rFonts w:ascii="微軟正黑體" w:eastAsia="微軟正黑體" w:hAnsi="微軟正黑體"/>
          <w:lang w:val="en-US"/>
        </w:rPr>
        <w:t xml:space="preserve">and </w:t>
      </w:r>
      <w:r w:rsidR="00E82FAA" w:rsidRPr="00124C7E">
        <w:rPr>
          <w:rFonts w:ascii="微軟正黑體" w:eastAsia="微軟正黑體" w:hAnsi="微軟正黑體"/>
          <w:lang w:val="en-US"/>
        </w:rPr>
        <w:t>Er</w:t>
      </w:r>
      <w:r w:rsidR="004017E3" w:rsidRPr="00124C7E">
        <w:rPr>
          <w:rFonts w:ascii="微軟正黑體" w:eastAsia="微軟正黑體" w:hAnsi="微軟正黑體" w:hint="eastAsia"/>
          <w:lang w:val="en-US"/>
        </w:rPr>
        <w:t>-R</w:t>
      </w:r>
      <w:r w:rsidR="00E82FAA" w:rsidRPr="00124C7E">
        <w:rPr>
          <w:rFonts w:ascii="微軟正黑體" w:eastAsia="微軟正黑體" w:hAnsi="微軟正黑體"/>
          <w:lang w:val="en-US"/>
        </w:rPr>
        <w:t>en Rd. Sec. 2.</w:t>
      </w:r>
    </w:p>
    <w:p w14:paraId="00000014" w14:textId="74578188" w:rsidR="00C771A5" w:rsidRPr="00124C7E" w:rsidRDefault="002D2E58">
      <w:pPr>
        <w:numPr>
          <w:ilvl w:val="0"/>
          <w:numId w:val="1"/>
        </w:numPr>
        <w:spacing w:after="240"/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 w:hint="eastAsia"/>
          <w:b/>
          <w:bCs/>
          <w:lang w:val="en-US"/>
        </w:rPr>
        <w:t xml:space="preserve">Next to </w:t>
      </w:r>
      <w:r w:rsidRPr="00124C7E">
        <w:rPr>
          <w:rFonts w:ascii="微軟正黑體" w:eastAsia="微軟正黑體" w:hAnsi="微軟正黑體"/>
          <w:b/>
          <w:bCs/>
          <w:lang w:val="en-US"/>
        </w:rPr>
        <w:t>P4 (Wenxian Parking Lot)</w:t>
      </w:r>
      <w:r w:rsidRPr="00124C7E">
        <w:rPr>
          <w:rFonts w:ascii="微軟正黑體" w:eastAsia="微軟正黑體" w:hAnsi="微軟正黑體" w:hint="eastAsia"/>
          <w:b/>
          <w:bCs/>
          <w:lang w:val="en-US"/>
        </w:rPr>
        <w:t>:</w:t>
      </w:r>
      <w:r w:rsidR="00E82FAA" w:rsidRPr="00124C7E">
        <w:rPr>
          <w:rFonts w:ascii="微軟正黑體" w:eastAsia="微軟正黑體" w:hAnsi="微軟正黑體"/>
          <w:lang w:val="en-US"/>
        </w:rPr>
        <w:t xml:space="preserve"> Situated </w:t>
      </w:r>
      <w:r w:rsidRPr="00124C7E">
        <w:rPr>
          <w:rFonts w:ascii="微軟正黑體" w:eastAsia="微軟正黑體" w:hAnsi="微軟正黑體"/>
          <w:lang w:val="en-US"/>
        </w:rPr>
        <w:t xml:space="preserve">on Wenxian Rd. Sec. </w:t>
      </w:r>
      <w:r w:rsidR="00454077" w:rsidRPr="00124C7E">
        <w:rPr>
          <w:rFonts w:ascii="微軟正黑體" w:eastAsia="微軟正黑體" w:hAnsi="微軟正黑體" w:hint="eastAsia"/>
          <w:lang w:val="en-US"/>
        </w:rPr>
        <w:t>1</w:t>
      </w:r>
      <w:r w:rsidR="004017E3" w:rsidRPr="00124C7E">
        <w:rPr>
          <w:rFonts w:ascii="微軟正黑體" w:eastAsia="微軟正黑體" w:hAnsi="微軟正黑體" w:hint="eastAsia"/>
          <w:lang w:val="en-US"/>
        </w:rPr>
        <w:t>.</w:t>
      </w:r>
    </w:p>
    <w:p w14:paraId="0A34F9DE" w14:textId="77777777" w:rsidR="00001EE7" w:rsidRPr="00124C7E" w:rsidRDefault="00000000">
      <w:pPr>
        <w:spacing w:before="240" w:after="240"/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b/>
          <w:bCs/>
          <w:lang w:val="en-US"/>
        </w:rPr>
        <w:t>Q6: Where are the pick-up and drop-off points for Ride-Hailing apps (e.g., Uber)?</w:t>
      </w:r>
      <w:r w:rsidRPr="00124C7E">
        <w:rPr>
          <w:rFonts w:ascii="微軟正黑體" w:eastAsia="微軟正黑體" w:hAnsi="微軟正黑體"/>
          <w:lang w:val="en-US"/>
        </w:rPr>
        <w:t xml:space="preserve"> </w:t>
      </w:r>
    </w:p>
    <w:p w14:paraId="00000015" w14:textId="1CD04840" w:rsidR="00C771A5" w:rsidRPr="00124C7E" w:rsidRDefault="00000000">
      <w:pPr>
        <w:spacing w:before="240" w:after="240"/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b/>
          <w:bCs/>
          <w:lang w:val="en-US"/>
        </w:rPr>
        <w:t>A6:</w:t>
      </w:r>
      <w:r w:rsidRPr="00124C7E">
        <w:rPr>
          <w:rFonts w:ascii="微軟正黑體" w:eastAsia="微軟正黑體" w:hAnsi="微軟正黑體"/>
          <w:lang w:val="en-US"/>
        </w:rPr>
        <w:t xml:space="preserve"> For your convenience, a designated area for app-based ride-hailing services is located on </w:t>
      </w:r>
      <w:r w:rsidRPr="00124C7E">
        <w:rPr>
          <w:rFonts w:ascii="微軟正黑體" w:eastAsia="微軟正黑體" w:hAnsi="微軟正黑體"/>
          <w:b/>
          <w:bCs/>
          <w:lang w:val="en-US"/>
        </w:rPr>
        <w:t>Wenhua Rd. Sec. 2</w:t>
      </w:r>
      <w:r w:rsidR="00733655" w:rsidRPr="00124C7E">
        <w:rPr>
          <w:rFonts w:ascii="微軟正黑體" w:eastAsia="微軟正黑體" w:hAnsi="微軟正黑體"/>
          <w:lang w:val="en-US"/>
        </w:rPr>
        <w:t xml:space="preserve">. </w:t>
      </w:r>
      <w:r w:rsidRPr="00124C7E">
        <w:rPr>
          <w:rFonts w:ascii="微軟正黑體" w:eastAsia="微軟正黑體" w:hAnsi="微軟正黑體"/>
          <w:lang w:val="en-US"/>
        </w:rPr>
        <w:t>(on the side of Tainan Metropolitan Park).</w:t>
      </w:r>
    </w:p>
    <w:p w14:paraId="5BC0CA8D" w14:textId="1B3181A3" w:rsidR="00001EE7" w:rsidRPr="00124C7E" w:rsidRDefault="00000000">
      <w:pPr>
        <w:spacing w:before="240" w:after="240"/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b/>
          <w:bCs/>
          <w:lang w:val="en-US"/>
        </w:rPr>
        <w:t>Q7: Where are the YouBike stations near the venue?</w:t>
      </w:r>
      <w:r w:rsidRPr="00124C7E">
        <w:rPr>
          <w:rFonts w:ascii="微軟正黑體" w:eastAsia="微軟正黑體" w:hAnsi="微軟正黑體"/>
          <w:lang w:val="en-US"/>
        </w:rPr>
        <w:t xml:space="preserve"> </w:t>
      </w:r>
    </w:p>
    <w:p w14:paraId="00000016" w14:textId="2E6A03AD" w:rsidR="00C771A5" w:rsidRPr="00124C7E" w:rsidRDefault="00000000">
      <w:pPr>
        <w:spacing w:before="240" w:after="240"/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b/>
          <w:bCs/>
          <w:lang w:val="en-US"/>
        </w:rPr>
        <w:t>A7:</w:t>
      </w:r>
      <w:r w:rsidRPr="00124C7E">
        <w:rPr>
          <w:rFonts w:ascii="微軟正黑體" w:eastAsia="微軟正黑體" w:hAnsi="微軟正黑體"/>
          <w:lang w:val="en-US"/>
        </w:rPr>
        <w:t xml:space="preserve"> YouBike stations are available at:</w:t>
      </w:r>
    </w:p>
    <w:p w14:paraId="00000017" w14:textId="4DED86BA" w:rsidR="00C771A5" w:rsidRPr="00124C7E" w:rsidRDefault="00C7745F" w:rsidP="00944636">
      <w:pPr>
        <w:numPr>
          <w:ilvl w:val="0"/>
          <w:numId w:val="5"/>
        </w:numPr>
        <w:spacing w:before="240"/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b/>
          <w:bCs/>
          <w:lang w:val="en-US"/>
        </w:rPr>
        <w:t>Bao'an Bus Station : Located near the Bao-an Train Station.</w:t>
      </w:r>
    </w:p>
    <w:p w14:paraId="00000018" w14:textId="570AEFE5" w:rsidR="00C771A5" w:rsidRPr="00124C7E" w:rsidRDefault="00000000">
      <w:pPr>
        <w:numPr>
          <w:ilvl w:val="0"/>
          <w:numId w:val="5"/>
        </w:numPr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b/>
          <w:bCs/>
          <w:lang w:val="en-US"/>
        </w:rPr>
        <w:t xml:space="preserve">Tainan Metropolitan Park </w:t>
      </w:r>
      <w:r w:rsidR="00F25DE0" w:rsidRPr="00124C7E">
        <w:rPr>
          <w:rFonts w:ascii="微軟正黑體" w:eastAsia="微軟正黑體" w:hAnsi="微軟正黑體"/>
          <w:b/>
          <w:bCs/>
          <w:lang w:val="en-US"/>
        </w:rPr>
        <w:t>: Located near the</w:t>
      </w:r>
      <w:r w:rsidR="00F25DE0" w:rsidRPr="00124C7E">
        <w:rPr>
          <w:rFonts w:ascii="微軟正黑體" w:eastAsia="微軟正黑體" w:hAnsi="微軟正黑體"/>
          <w:b/>
          <w:bCs/>
          <w:lang w:val="en-US"/>
        </w:rPr>
        <w:t xml:space="preserve"> </w:t>
      </w:r>
      <w:r w:rsidRPr="00124C7E">
        <w:rPr>
          <w:rFonts w:ascii="微軟正黑體" w:eastAsia="微軟正黑體" w:hAnsi="微軟正黑體"/>
          <w:b/>
          <w:bCs/>
          <w:lang w:val="en-US"/>
        </w:rPr>
        <w:t>Wenxian Rd.</w:t>
      </w:r>
    </w:p>
    <w:p w14:paraId="2226EAFE" w14:textId="3A2EEDCB" w:rsidR="00C7745F" w:rsidRPr="00124C7E" w:rsidRDefault="00000000" w:rsidP="00C7745F">
      <w:pPr>
        <w:numPr>
          <w:ilvl w:val="0"/>
          <w:numId w:val="5"/>
        </w:numPr>
        <w:spacing w:after="240"/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b/>
          <w:bCs/>
          <w:lang w:val="en-US"/>
        </w:rPr>
        <w:t>Tainan Metropolitan Park</w:t>
      </w:r>
      <w:r w:rsidR="00F25DE0" w:rsidRPr="00124C7E">
        <w:rPr>
          <w:rFonts w:ascii="微軟正黑體" w:eastAsia="微軟正黑體" w:hAnsi="微軟正黑體" w:hint="eastAsia"/>
          <w:b/>
          <w:bCs/>
          <w:lang w:val="en-US"/>
        </w:rPr>
        <w:t xml:space="preserve"> </w:t>
      </w:r>
      <w:r w:rsidR="00F25DE0" w:rsidRPr="00124C7E">
        <w:rPr>
          <w:rFonts w:ascii="微軟正黑體" w:eastAsia="微軟正黑體" w:hAnsi="微軟正黑體"/>
          <w:b/>
          <w:bCs/>
          <w:lang w:val="en-US"/>
        </w:rPr>
        <w:t>: Located near the</w:t>
      </w:r>
      <w:r w:rsidRPr="00124C7E">
        <w:rPr>
          <w:rFonts w:ascii="微軟正黑體" w:eastAsia="微軟正黑體" w:hAnsi="微軟正黑體"/>
          <w:b/>
          <w:bCs/>
          <w:lang w:val="en-US"/>
        </w:rPr>
        <w:t xml:space="preserve"> Wenhua Rd.</w:t>
      </w:r>
    </w:p>
    <w:p w14:paraId="51CADECF" w14:textId="31385D51" w:rsidR="00944636" w:rsidRPr="00124C7E" w:rsidRDefault="00000000">
      <w:pPr>
        <w:spacing w:before="240" w:after="240"/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b/>
          <w:bCs/>
          <w:lang w:val="en-US"/>
        </w:rPr>
        <w:t>Q8: Where can I park my car near the venue?</w:t>
      </w:r>
      <w:r w:rsidRPr="00124C7E">
        <w:rPr>
          <w:rFonts w:ascii="微軟正黑體" w:eastAsia="微軟正黑體" w:hAnsi="微軟正黑體"/>
          <w:lang w:val="en-US"/>
        </w:rPr>
        <w:t xml:space="preserve"> </w:t>
      </w:r>
    </w:p>
    <w:p w14:paraId="7B7790F7" w14:textId="0C3A4055" w:rsidR="00933DBB" w:rsidRPr="00124C7E" w:rsidRDefault="00000000">
      <w:pPr>
        <w:spacing w:before="240" w:after="240"/>
        <w:rPr>
          <w:rFonts w:ascii="微軟正黑體" w:eastAsia="微軟正黑體" w:hAnsi="微軟正黑體" w:hint="eastAsia"/>
          <w:lang w:val="en-US"/>
        </w:rPr>
      </w:pPr>
      <w:r w:rsidRPr="00124C7E">
        <w:rPr>
          <w:rFonts w:ascii="微軟正黑體" w:eastAsia="微軟正黑體" w:hAnsi="微軟正黑體"/>
          <w:b/>
          <w:bCs/>
          <w:lang w:val="en-US"/>
        </w:rPr>
        <w:lastRenderedPageBreak/>
        <w:t>A8:</w:t>
      </w:r>
      <w:r w:rsidRPr="00124C7E">
        <w:rPr>
          <w:rFonts w:ascii="微軟正黑體" w:eastAsia="微軟正黑體" w:hAnsi="微軟正黑體"/>
          <w:lang w:val="en-US"/>
        </w:rPr>
        <w:t xml:space="preserve"> Parking is available at </w:t>
      </w:r>
      <w:r w:rsidRPr="00124C7E">
        <w:rPr>
          <w:rFonts w:ascii="微軟正黑體" w:eastAsia="微軟正黑體" w:hAnsi="微軟正黑體"/>
          <w:b/>
          <w:bCs/>
          <w:lang w:val="en-US"/>
        </w:rPr>
        <w:t xml:space="preserve">P1 </w:t>
      </w:r>
      <w:r w:rsidR="00F25DE0" w:rsidRPr="00124C7E">
        <w:rPr>
          <w:rFonts w:ascii="微軟正黑體" w:eastAsia="微軟正黑體" w:hAnsi="微軟正黑體" w:hint="eastAsia"/>
          <w:b/>
          <w:bCs/>
          <w:lang w:val="en-US"/>
        </w:rPr>
        <w:t>T</w:t>
      </w:r>
      <w:r w:rsidR="00F25DE0" w:rsidRPr="00124C7E">
        <w:rPr>
          <w:rFonts w:ascii="微軟正黑體" w:eastAsia="微軟正黑體" w:hAnsi="微軟正黑體"/>
          <w:b/>
          <w:bCs/>
          <w:lang w:val="en-US"/>
        </w:rPr>
        <w:t>ai-</w:t>
      </w:r>
      <w:r w:rsidR="00F25DE0" w:rsidRPr="00124C7E">
        <w:rPr>
          <w:rFonts w:ascii="微軟正黑體" w:eastAsia="微軟正黑體" w:hAnsi="微軟正黑體" w:hint="eastAsia"/>
          <w:b/>
          <w:bCs/>
          <w:lang w:val="en-US"/>
        </w:rPr>
        <w:t>Y</w:t>
      </w:r>
      <w:r w:rsidR="00F25DE0" w:rsidRPr="00124C7E">
        <w:rPr>
          <w:rFonts w:ascii="微軟正黑體" w:eastAsia="微軟正黑體" w:hAnsi="微軟正黑體"/>
          <w:b/>
          <w:bCs/>
          <w:lang w:val="en-US"/>
        </w:rPr>
        <w:t>i-</w:t>
      </w:r>
      <w:r w:rsidR="00F25DE0" w:rsidRPr="00124C7E">
        <w:rPr>
          <w:rFonts w:ascii="微軟正黑體" w:eastAsia="微軟正黑體" w:hAnsi="微軟正黑體" w:hint="eastAsia"/>
          <w:b/>
          <w:bCs/>
          <w:lang w:val="en-US"/>
        </w:rPr>
        <w:t>N</w:t>
      </w:r>
      <w:r w:rsidR="00F25DE0" w:rsidRPr="00124C7E">
        <w:rPr>
          <w:rFonts w:ascii="微軟正黑體" w:eastAsia="微軟正黑體" w:hAnsi="微軟正黑體"/>
          <w:b/>
          <w:bCs/>
          <w:lang w:val="en-US"/>
        </w:rPr>
        <w:t>an</w:t>
      </w:r>
      <w:r w:rsidR="00F25DE0" w:rsidRPr="00124C7E">
        <w:rPr>
          <w:rFonts w:ascii="微軟正黑體" w:eastAsia="微軟正黑體" w:hAnsi="微軟正黑體" w:hint="eastAsia"/>
          <w:b/>
          <w:bCs/>
          <w:lang w:val="en-US"/>
        </w:rPr>
        <w:t xml:space="preserve"> </w:t>
      </w:r>
      <w:r w:rsidR="00F25DE0" w:rsidRPr="00124C7E">
        <w:rPr>
          <w:rFonts w:ascii="微軟正黑體" w:eastAsia="微軟正黑體" w:hAnsi="微軟正黑體"/>
          <w:b/>
          <w:bCs/>
          <w:lang w:val="en-US"/>
        </w:rPr>
        <w:t>Parking Lot</w:t>
      </w:r>
      <w:r w:rsidRPr="00124C7E">
        <w:rPr>
          <w:rFonts w:ascii="微軟正黑體" w:eastAsia="微軟正黑體" w:hAnsi="微軟正黑體"/>
          <w:b/>
          <w:bCs/>
          <w:lang w:val="en-US"/>
        </w:rPr>
        <w:t>)</w:t>
      </w:r>
      <w:r w:rsidRPr="00124C7E">
        <w:rPr>
          <w:rFonts w:ascii="微軟正黑體" w:eastAsia="微軟正黑體" w:hAnsi="微軟正黑體"/>
          <w:lang w:val="en-US"/>
        </w:rPr>
        <w:t xml:space="preserve">, </w:t>
      </w:r>
      <w:r w:rsidRPr="00124C7E">
        <w:rPr>
          <w:rFonts w:ascii="微軟正黑體" w:eastAsia="微軟正黑體" w:hAnsi="微軟正黑體"/>
          <w:b/>
          <w:bCs/>
          <w:lang w:val="en-US"/>
        </w:rPr>
        <w:t>P2 (</w:t>
      </w:r>
      <w:r w:rsidR="00F25DE0" w:rsidRPr="00124C7E">
        <w:rPr>
          <w:rFonts w:ascii="微軟正黑體" w:eastAsia="微軟正黑體" w:hAnsi="微軟正黑體" w:hint="eastAsia"/>
          <w:b/>
          <w:bCs/>
          <w:lang w:val="en-US"/>
        </w:rPr>
        <w:t>T</w:t>
      </w:r>
      <w:r w:rsidR="00F25DE0" w:rsidRPr="00124C7E">
        <w:rPr>
          <w:rFonts w:ascii="微軟正黑體" w:eastAsia="微軟正黑體" w:hAnsi="微軟正黑體"/>
          <w:b/>
          <w:bCs/>
          <w:lang w:val="en-US"/>
        </w:rPr>
        <w:t>ai-</w:t>
      </w:r>
      <w:r w:rsidR="00F25DE0" w:rsidRPr="00124C7E">
        <w:rPr>
          <w:rFonts w:ascii="微軟正黑體" w:eastAsia="微軟正黑體" w:hAnsi="微軟正黑體" w:hint="eastAsia"/>
          <w:b/>
          <w:bCs/>
          <w:lang w:val="en-US"/>
        </w:rPr>
        <w:t>Y</w:t>
      </w:r>
      <w:r w:rsidR="00F25DE0" w:rsidRPr="00124C7E">
        <w:rPr>
          <w:rFonts w:ascii="微軟正黑體" w:eastAsia="微軟正黑體" w:hAnsi="微軟正黑體"/>
          <w:b/>
          <w:bCs/>
          <w:lang w:val="en-US"/>
        </w:rPr>
        <w:t>i-</w:t>
      </w:r>
      <w:r w:rsidR="00F25DE0" w:rsidRPr="00124C7E">
        <w:rPr>
          <w:rFonts w:ascii="微軟正黑體" w:eastAsia="微軟正黑體" w:hAnsi="微軟正黑體" w:hint="eastAsia"/>
          <w:b/>
          <w:bCs/>
          <w:lang w:val="en-US"/>
        </w:rPr>
        <w:t>Bei</w:t>
      </w:r>
      <w:r w:rsidR="00F25DE0" w:rsidRPr="00124C7E">
        <w:rPr>
          <w:rFonts w:ascii="微軟正黑體" w:eastAsia="微軟正黑體" w:hAnsi="微軟正黑體" w:hint="eastAsia"/>
          <w:b/>
          <w:bCs/>
          <w:lang w:val="en-US"/>
        </w:rPr>
        <w:t xml:space="preserve"> </w:t>
      </w:r>
      <w:r w:rsidR="00F25DE0" w:rsidRPr="00124C7E">
        <w:rPr>
          <w:rFonts w:ascii="微軟正黑體" w:eastAsia="微軟正黑體" w:hAnsi="微軟正黑體"/>
          <w:b/>
          <w:bCs/>
          <w:lang w:val="en-US"/>
        </w:rPr>
        <w:t>Parking Lot</w:t>
      </w:r>
      <w:r w:rsidRPr="00124C7E">
        <w:rPr>
          <w:rFonts w:ascii="微軟正黑體" w:eastAsia="微軟正黑體" w:hAnsi="微軟正黑體"/>
          <w:b/>
          <w:bCs/>
          <w:lang w:val="en-US"/>
        </w:rPr>
        <w:t>)</w:t>
      </w:r>
      <w:r w:rsidRPr="00124C7E">
        <w:rPr>
          <w:rFonts w:ascii="微軟正黑體" w:eastAsia="微軟正黑體" w:hAnsi="微軟正黑體"/>
          <w:lang w:val="en-US"/>
        </w:rPr>
        <w:t xml:space="preserve">, </w:t>
      </w:r>
      <w:r w:rsidRPr="00124C7E">
        <w:rPr>
          <w:rFonts w:ascii="微軟正黑體" w:eastAsia="微軟正黑體" w:hAnsi="微軟正黑體"/>
          <w:b/>
          <w:bCs/>
          <w:lang w:val="en-US"/>
        </w:rPr>
        <w:t>P4 (Wenxian</w:t>
      </w:r>
      <w:r w:rsidR="00C7745F" w:rsidRPr="00124C7E">
        <w:rPr>
          <w:rFonts w:ascii="微軟正黑體" w:eastAsia="微軟正黑體" w:hAnsi="微軟正黑體" w:hint="eastAsia"/>
          <w:b/>
          <w:bCs/>
          <w:lang w:val="en-US"/>
        </w:rPr>
        <w:t xml:space="preserve"> </w:t>
      </w:r>
      <w:r w:rsidR="00F25DE0" w:rsidRPr="00124C7E">
        <w:rPr>
          <w:rFonts w:ascii="微軟正黑體" w:eastAsia="微軟正黑體" w:hAnsi="微軟正黑體"/>
          <w:b/>
          <w:bCs/>
          <w:lang w:val="en-US"/>
        </w:rPr>
        <w:t>Parking Lot</w:t>
      </w:r>
      <w:r w:rsidRPr="00124C7E">
        <w:rPr>
          <w:rFonts w:ascii="微軟正黑體" w:eastAsia="微軟正黑體" w:hAnsi="微軟正黑體"/>
          <w:b/>
          <w:bCs/>
          <w:lang w:val="en-US"/>
        </w:rPr>
        <w:t>)</w:t>
      </w:r>
      <w:r w:rsidRPr="00124C7E">
        <w:rPr>
          <w:rFonts w:ascii="微軟正黑體" w:eastAsia="微軟正黑體" w:hAnsi="微軟正黑體"/>
          <w:lang w:val="en-US"/>
        </w:rPr>
        <w:t xml:space="preserve">, and the </w:t>
      </w:r>
      <w:r w:rsidR="00F25DE0" w:rsidRPr="00124C7E">
        <w:rPr>
          <w:rFonts w:ascii="微軟正黑體" w:eastAsia="微軟正黑體" w:hAnsi="微軟正黑體"/>
          <w:b/>
          <w:bCs/>
          <w:lang w:val="en-US"/>
        </w:rPr>
        <w:t>Ten Drum Culture Village</w:t>
      </w:r>
      <w:r w:rsidRPr="00124C7E">
        <w:rPr>
          <w:rFonts w:ascii="微軟正黑體" w:eastAsia="微軟正黑體" w:hAnsi="微軟正黑體"/>
          <w:b/>
          <w:bCs/>
          <w:lang w:val="en-US"/>
        </w:rPr>
        <w:t xml:space="preserve"> Park Parking Lot</w:t>
      </w:r>
      <w:r w:rsidRPr="00124C7E">
        <w:rPr>
          <w:rFonts w:ascii="微軟正黑體" w:eastAsia="微軟正黑體" w:hAnsi="微軟正黑體"/>
          <w:lang w:val="en-US"/>
        </w:rPr>
        <w:t>. Spaces are limited; using public transport</w:t>
      </w:r>
      <w:r w:rsidR="00AF6E25" w:rsidRPr="00124C7E">
        <w:rPr>
          <w:rFonts w:ascii="微軟正黑體" w:eastAsia="微軟正黑體" w:hAnsi="微軟正黑體" w:hint="eastAsia"/>
          <w:lang w:val="en-US"/>
        </w:rPr>
        <w:t>ation</w:t>
      </w:r>
      <w:r w:rsidRPr="00124C7E">
        <w:rPr>
          <w:rFonts w:ascii="微軟正黑體" w:eastAsia="微軟正黑體" w:hAnsi="微軟正黑體"/>
          <w:lang w:val="en-US"/>
        </w:rPr>
        <w:t xml:space="preserve"> is highly recommended.</w:t>
      </w:r>
    </w:p>
    <w:p w14:paraId="65353F6A" w14:textId="77777777" w:rsidR="00944636" w:rsidRPr="00124C7E" w:rsidRDefault="00000000">
      <w:pPr>
        <w:spacing w:before="240" w:after="240"/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b/>
          <w:bCs/>
          <w:lang w:val="en-US"/>
        </w:rPr>
        <w:t>Q9: Where can I park my scooter near the venue?</w:t>
      </w:r>
      <w:r w:rsidRPr="00124C7E">
        <w:rPr>
          <w:rFonts w:ascii="微軟正黑體" w:eastAsia="微軟正黑體" w:hAnsi="微軟正黑體"/>
          <w:lang w:val="en-US"/>
        </w:rPr>
        <w:t xml:space="preserve"> </w:t>
      </w:r>
    </w:p>
    <w:p w14:paraId="47766314" w14:textId="77777777" w:rsidR="00944636" w:rsidRPr="00124C7E" w:rsidRDefault="00000000" w:rsidP="00944636">
      <w:pPr>
        <w:spacing w:after="240"/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b/>
          <w:bCs/>
          <w:lang w:val="en-US"/>
        </w:rPr>
        <w:t>A9:</w:t>
      </w:r>
      <w:r w:rsidRPr="00124C7E">
        <w:rPr>
          <w:rFonts w:ascii="微軟正黑體" w:eastAsia="微軟正黑體" w:hAnsi="微軟正黑體"/>
          <w:lang w:val="en-US"/>
        </w:rPr>
        <w:t xml:space="preserve"> Temporary scooter parking areas are provided during the event at:</w:t>
      </w:r>
      <w:r w:rsidR="00944636" w:rsidRPr="00124C7E">
        <w:rPr>
          <w:rFonts w:ascii="微軟正黑體" w:eastAsia="微軟正黑體" w:hAnsi="微軟正黑體"/>
          <w:lang w:val="en-US"/>
        </w:rPr>
        <w:t xml:space="preserve"> </w:t>
      </w:r>
    </w:p>
    <w:p w14:paraId="0000001C" w14:textId="57B5BAD0" w:rsidR="00C771A5" w:rsidRPr="00124C7E" w:rsidRDefault="00000000">
      <w:pPr>
        <w:numPr>
          <w:ilvl w:val="0"/>
          <w:numId w:val="2"/>
        </w:numPr>
        <w:spacing w:before="240"/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lang w:val="en-US"/>
        </w:rPr>
        <w:t xml:space="preserve">The road to the right of </w:t>
      </w:r>
      <w:r w:rsidRPr="00124C7E">
        <w:rPr>
          <w:rFonts w:ascii="微軟正黑體" w:eastAsia="微軟正黑體" w:hAnsi="微軟正黑體"/>
          <w:b/>
          <w:bCs/>
          <w:lang w:val="en-US"/>
        </w:rPr>
        <w:t>Wenxian Parking Lot</w:t>
      </w:r>
      <w:r w:rsidRPr="00124C7E">
        <w:rPr>
          <w:rFonts w:ascii="微軟正黑體" w:eastAsia="微軟正黑體" w:hAnsi="微軟正黑體"/>
          <w:lang w:val="en-US"/>
        </w:rPr>
        <w:t xml:space="preserve"> </w:t>
      </w:r>
      <w:r w:rsidR="00AF405B" w:rsidRPr="00124C7E">
        <w:rPr>
          <w:rFonts w:ascii="微軟正黑體" w:eastAsia="微軟正黑體" w:hAnsi="微軟正黑體" w:hint="eastAsia"/>
          <w:b/>
          <w:bCs/>
          <w:lang w:val="en-US"/>
        </w:rPr>
        <w:t>(</w:t>
      </w:r>
      <w:r w:rsidRPr="00124C7E">
        <w:rPr>
          <w:rFonts w:ascii="微軟正黑體" w:eastAsia="微軟正黑體" w:hAnsi="微軟正黑體"/>
          <w:lang w:val="en-US"/>
        </w:rPr>
        <w:t>heading towards Chimei Museum</w:t>
      </w:r>
      <w:r w:rsidR="00AF405B" w:rsidRPr="00124C7E">
        <w:rPr>
          <w:rFonts w:ascii="微軟正黑體" w:eastAsia="微軟正黑體" w:hAnsi="微軟正黑體" w:hint="eastAsia"/>
          <w:b/>
          <w:bCs/>
          <w:lang w:val="en-US"/>
        </w:rPr>
        <w:t>)</w:t>
      </w:r>
      <w:r w:rsidRPr="00124C7E">
        <w:rPr>
          <w:rFonts w:ascii="微軟正黑體" w:eastAsia="微軟正黑體" w:hAnsi="微軟正黑體"/>
          <w:b/>
          <w:bCs/>
          <w:lang w:val="en-US"/>
        </w:rPr>
        <w:t>.</w:t>
      </w:r>
    </w:p>
    <w:p w14:paraId="30A228E0" w14:textId="137BD5AD" w:rsidR="00AF6E25" w:rsidRPr="00124C7E" w:rsidRDefault="00000000" w:rsidP="00AF6E25">
      <w:pPr>
        <w:numPr>
          <w:ilvl w:val="0"/>
          <w:numId w:val="2"/>
        </w:numPr>
        <w:spacing w:after="240"/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lang w:val="en-US"/>
        </w:rPr>
        <w:t xml:space="preserve">The sidewalk on the park side of </w:t>
      </w:r>
      <w:r w:rsidRPr="00124C7E">
        <w:rPr>
          <w:rFonts w:ascii="微軟正黑體" w:eastAsia="微軟正黑體" w:hAnsi="微軟正黑體"/>
          <w:b/>
          <w:bCs/>
          <w:lang w:val="en-US"/>
        </w:rPr>
        <w:t>Wenhua Rd. Sec. 2</w:t>
      </w:r>
      <w:r w:rsidRPr="00124C7E">
        <w:rPr>
          <w:rFonts w:ascii="微軟正黑體" w:eastAsia="微軟正黑體" w:hAnsi="微軟正黑體"/>
          <w:lang w:val="en-US"/>
        </w:rPr>
        <w:t>.</w:t>
      </w:r>
    </w:p>
    <w:p w14:paraId="26C13BAB" w14:textId="77777777" w:rsidR="00AF405B" w:rsidRPr="00124C7E" w:rsidRDefault="00000000">
      <w:pPr>
        <w:spacing w:before="240" w:after="240"/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b/>
          <w:bCs/>
          <w:lang w:val="en-US"/>
        </w:rPr>
        <w:t>Q10: What are the last train times for HSR and TRA?</w:t>
      </w:r>
      <w:r w:rsidRPr="00124C7E">
        <w:rPr>
          <w:rFonts w:ascii="微軟正黑體" w:eastAsia="微軟正黑體" w:hAnsi="微軟正黑體"/>
          <w:lang w:val="en-US"/>
        </w:rPr>
        <w:t xml:space="preserve"> </w:t>
      </w:r>
    </w:p>
    <w:p w14:paraId="0000001E" w14:textId="19AC6A8B" w:rsidR="00C771A5" w:rsidRPr="00124C7E" w:rsidRDefault="00000000">
      <w:pPr>
        <w:spacing w:before="240" w:after="240"/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b/>
          <w:bCs/>
          <w:lang w:val="en-US"/>
        </w:rPr>
        <w:t>A10:</w:t>
      </w:r>
      <w:r w:rsidRPr="00124C7E">
        <w:rPr>
          <w:rFonts w:ascii="微軟正黑體" w:eastAsia="微軟正黑體" w:hAnsi="微軟正黑體"/>
          <w:lang w:val="en-US"/>
        </w:rPr>
        <w:t xml:space="preserve"> Please refer to the official websites for the </w:t>
      </w:r>
      <w:r w:rsidR="00C163C5" w:rsidRPr="00124C7E">
        <w:rPr>
          <w:rFonts w:ascii="微軟正黑體" w:eastAsia="微軟正黑體" w:hAnsi="微軟正黑體"/>
          <w:b/>
          <w:bCs/>
          <w:lang w:val="en-US"/>
        </w:rPr>
        <w:t>last train schedules</w:t>
      </w:r>
      <w:r w:rsidR="004A19A7" w:rsidRPr="00124C7E">
        <w:rPr>
          <w:rFonts w:ascii="微軟正黑體" w:eastAsia="微軟正黑體" w:hAnsi="微軟正黑體" w:hint="eastAsia"/>
          <w:lang w:val="en-US"/>
        </w:rPr>
        <w:t xml:space="preserve"> </w:t>
      </w:r>
      <w:r w:rsidRPr="00124C7E">
        <w:rPr>
          <w:rFonts w:ascii="微軟正黑體" w:eastAsia="微軟正黑體" w:hAnsi="微軟正黑體"/>
          <w:lang w:val="en-US"/>
        </w:rPr>
        <w:t>:</w:t>
      </w:r>
    </w:p>
    <w:p w14:paraId="0554DF7B" w14:textId="77777777" w:rsidR="00124C7E" w:rsidRPr="00124C7E" w:rsidRDefault="00000000">
      <w:pPr>
        <w:numPr>
          <w:ilvl w:val="0"/>
          <w:numId w:val="3"/>
        </w:numPr>
        <w:spacing w:before="240"/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b/>
          <w:bCs/>
          <w:lang w:val="en-US"/>
        </w:rPr>
        <w:t>HSR Timetable:</w:t>
      </w:r>
    </w:p>
    <w:p w14:paraId="1AE97FC4" w14:textId="0AD74172" w:rsidR="00124C7E" w:rsidRPr="00124C7E" w:rsidRDefault="00124C7E" w:rsidP="00124C7E">
      <w:pPr>
        <w:ind w:left="357"/>
        <w:rPr>
          <w:rFonts w:ascii="微軟正黑體" w:eastAsia="微軟正黑體" w:hAnsi="微軟正黑體" w:hint="eastAsia"/>
          <w:color w:val="0000FF"/>
        </w:rPr>
      </w:pPr>
      <w:hyperlink r:id="rId7" w:history="1">
        <w:r w:rsidRPr="00124C7E">
          <w:rPr>
            <w:rStyle w:val="ab"/>
            <w:rFonts w:ascii="微軟正黑體" w:eastAsia="微軟正黑體" w:hAnsi="微軟正黑體"/>
            <w:lang w:val="en-US"/>
          </w:rPr>
          <w:t xml:space="preserve"> </w:t>
        </w:r>
      </w:hyperlink>
      <w:hyperlink r:id="rId8" w:history="1">
        <w:r w:rsidRPr="00124C7E">
          <w:rPr>
            <w:rStyle w:val="ab"/>
            <w:rFonts w:ascii="微軟正黑體" w:eastAsia="微軟正黑體" w:hAnsi="微軟正黑體"/>
            <w:lang w:val="en-US"/>
          </w:rPr>
          <w:t>https://www.thsrc.com.tw/ArticleContent/a3b630bb-1066-4352-a1ef-58c7b4e8ef7c</w:t>
        </w:r>
      </w:hyperlink>
    </w:p>
    <w:p w14:paraId="63A64023" w14:textId="77777777" w:rsidR="00124C7E" w:rsidRPr="00124C7E" w:rsidRDefault="00000000" w:rsidP="00124C7E">
      <w:pPr>
        <w:numPr>
          <w:ilvl w:val="0"/>
          <w:numId w:val="3"/>
        </w:numPr>
        <w:spacing w:beforeLines="50" w:before="120"/>
        <w:ind w:left="714" w:hanging="357"/>
        <w:rPr>
          <w:rFonts w:ascii="微軟正黑體" w:eastAsia="微軟正黑體" w:hAnsi="微軟正黑體"/>
          <w:lang w:val="en-US"/>
        </w:rPr>
      </w:pPr>
      <w:r w:rsidRPr="00124C7E">
        <w:rPr>
          <w:rFonts w:ascii="微軟正黑體" w:eastAsia="微軟正黑體" w:hAnsi="微軟正黑體"/>
          <w:b/>
          <w:bCs/>
          <w:lang w:val="en-US"/>
        </w:rPr>
        <w:t>TRA Timetable:</w:t>
      </w:r>
    </w:p>
    <w:p w14:paraId="199044F0" w14:textId="50327964" w:rsidR="00124C7E" w:rsidRPr="00124C7E" w:rsidRDefault="00124C7E" w:rsidP="00124C7E">
      <w:pPr>
        <w:ind w:left="357"/>
        <w:rPr>
          <w:rFonts w:ascii="微軟正黑體" w:eastAsia="微軟正黑體" w:hAnsi="微軟正黑體" w:hint="eastAsia"/>
          <w:color w:val="0000FF"/>
          <w:lang w:val="en-US"/>
        </w:rPr>
      </w:pPr>
      <w:hyperlink r:id="rId9" w:history="1">
        <w:r w:rsidRPr="00124C7E">
          <w:rPr>
            <w:rStyle w:val="ab"/>
            <w:rFonts w:ascii="微軟正黑體" w:eastAsia="微軟正黑體" w:hAnsi="微軟正黑體"/>
            <w:lang w:val="en-US"/>
          </w:rPr>
          <w:t>https://www.railway.gov.tw/tra-tip-web/tip/tip001/tip112/gobytime</w:t>
        </w:r>
      </w:hyperlink>
    </w:p>
    <w:sectPr w:rsidR="00124C7E" w:rsidRPr="00124C7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DAA49" w14:textId="77777777" w:rsidR="00B30FB8" w:rsidRDefault="00B30FB8" w:rsidP="008753C2">
      <w:pPr>
        <w:spacing w:line="240" w:lineRule="auto"/>
      </w:pPr>
      <w:r>
        <w:separator/>
      </w:r>
    </w:p>
  </w:endnote>
  <w:endnote w:type="continuationSeparator" w:id="0">
    <w:p w14:paraId="164F1DF3" w14:textId="77777777" w:rsidR="00B30FB8" w:rsidRDefault="00B30FB8" w:rsidP="008753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1" w:subsetted="1" w:fontKey="{D752EFCB-0F52-4ED4-A99D-1F81D442EFE6}"/>
    <w:embedBold r:id="rId2" w:subsetted="1" w:fontKey="{6893FAEE-C313-4BC5-BCAE-C595B88CE86F}"/>
    <w:embedItalic r:id="rId3" w:subsetted="1" w:fontKey="{4BA0EF67-9D4B-46E6-9219-12883740F1E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A034FF8-069C-468E-8AD4-D58400F57C1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34543AE-9F33-498F-B02D-5619E74B59B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9D8A5" w14:textId="77777777" w:rsidR="00B30FB8" w:rsidRDefault="00B30FB8" w:rsidP="008753C2">
      <w:pPr>
        <w:spacing w:line="240" w:lineRule="auto"/>
      </w:pPr>
      <w:r>
        <w:separator/>
      </w:r>
    </w:p>
  </w:footnote>
  <w:footnote w:type="continuationSeparator" w:id="0">
    <w:p w14:paraId="71600FBC" w14:textId="77777777" w:rsidR="00B30FB8" w:rsidRDefault="00B30FB8" w:rsidP="008753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D7832"/>
    <w:multiLevelType w:val="multilevel"/>
    <w:tmpl w:val="BACCB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655BE3"/>
    <w:multiLevelType w:val="multilevel"/>
    <w:tmpl w:val="C086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EC22EA"/>
    <w:multiLevelType w:val="multilevel"/>
    <w:tmpl w:val="467C88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B8E29D1"/>
    <w:multiLevelType w:val="multilevel"/>
    <w:tmpl w:val="04080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C4271C"/>
    <w:multiLevelType w:val="multilevel"/>
    <w:tmpl w:val="1A26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3F2FC1"/>
    <w:multiLevelType w:val="multilevel"/>
    <w:tmpl w:val="72A477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3D360DE"/>
    <w:multiLevelType w:val="multilevel"/>
    <w:tmpl w:val="D96ED3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57B4CF8"/>
    <w:multiLevelType w:val="multilevel"/>
    <w:tmpl w:val="303CF7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5B20F96"/>
    <w:multiLevelType w:val="multilevel"/>
    <w:tmpl w:val="35DC80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E0154E4"/>
    <w:multiLevelType w:val="multilevel"/>
    <w:tmpl w:val="FD0EB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A470E1"/>
    <w:multiLevelType w:val="multilevel"/>
    <w:tmpl w:val="9DE49B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8E92D9A"/>
    <w:multiLevelType w:val="multilevel"/>
    <w:tmpl w:val="33A6D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760254"/>
    <w:multiLevelType w:val="multilevel"/>
    <w:tmpl w:val="DA929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2D17BC"/>
    <w:multiLevelType w:val="multilevel"/>
    <w:tmpl w:val="75DC1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4225589">
    <w:abstractNumId w:val="10"/>
  </w:num>
  <w:num w:numId="2" w16cid:durableId="323241105">
    <w:abstractNumId w:val="8"/>
  </w:num>
  <w:num w:numId="3" w16cid:durableId="1922256911">
    <w:abstractNumId w:val="2"/>
  </w:num>
  <w:num w:numId="4" w16cid:durableId="1282154264">
    <w:abstractNumId w:val="5"/>
  </w:num>
  <w:num w:numId="5" w16cid:durableId="1871380648">
    <w:abstractNumId w:val="7"/>
  </w:num>
  <w:num w:numId="6" w16cid:durableId="1154489775">
    <w:abstractNumId w:val="6"/>
  </w:num>
  <w:num w:numId="7" w16cid:durableId="798567822">
    <w:abstractNumId w:val="11"/>
  </w:num>
  <w:num w:numId="8" w16cid:durableId="2091463764">
    <w:abstractNumId w:val="4"/>
  </w:num>
  <w:num w:numId="9" w16cid:durableId="1103843931">
    <w:abstractNumId w:val="0"/>
  </w:num>
  <w:num w:numId="10" w16cid:durableId="213128823">
    <w:abstractNumId w:val="9"/>
  </w:num>
  <w:num w:numId="11" w16cid:durableId="360517083">
    <w:abstractNumId w:val="12"/>
  </w:num>
  <w:num w:numId="12" w16cid:durableId="494733649">
    <w:abstractNumId w:val="1"/>
  </w:num>
  <w:num w:numId="13" w16cid:durableId="404108236">
    <w:abstractNumId w:val="3"/>
  </w:num>
  <w:num w:numId="14" w16cid:durableId="2107310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1A5"/>
    <w:rsid w:val="00001EE7"/>
    <w:rsid w:val="00124C7E"/>
    <w:rsid w:val="0012631D"/>
    <w:rsid w:val="00126400"/>
    <w:rsid w:val="00127FA8"/>
    <w:rsid w:val="0021472A"/>
    <w:rsid w:val="00251164"/>
    <w:rsid w:val="002D2E58"/>
    <w:rsid w:val="00372090"/>
    <w:rsid w:val="004017E3"/>
    <w:rsid w:val="00454077"/>
    <w:rsid w:val="004A19A7"/>
    <w:rsid w:val="004B5A33"/>
    <w:rsid w:val="0064186D"/>
    <w:rsid w:val="00693864"/>
    <w:rsid w:val="00731E10"/>
    <w:rsid w:val="00733655"/>
    <w:rsid w:val="00760A67"/>
    <w:rsid w:val="007A1E9F"/>
    <w:rsid w:val="007F5402"/>
    <w:rsid w:val="007F6C9C"/>
    <w:rsid w:val="008753C2"/>
    <w:rsid w:val="00904C9A"/>
    <w:rsid w:val="00933DBB"/>
    <w:rsid w:val="00944636"/>
    <w:rsid w:val="009D4F31"/>
    <w:rsid w:val="00A01AE6"/>
    <w:rsid w:val="00A363F5"/>
    <w:rsid w:val="00A377D9"/>
    <w:rsid w:val="00AF405B"/>
    <w:rsid w:val="00AF6E25"/>
    <w:rsid w:val="00B1257C"/>
    <w:rsid w:val="00B30FB8"/>
    <w:rsid w:val="00B640C1"/>
    <w:rsid w:val="00BD556A"/>
    <w:rsid w:val="00BE1735"/>
    <w:rsid w:val="00BE766D"/>
    <w:rsid w:val="00C163C5"/>
    <w:rsid w:val="00C771A5"/>
    <w:rsid w:val="00C7745F"/>
    <w:rsid w:val="00CA415A"/>
    <w:rsid w:val="00D17163"/>
    <w:rsid w:val="00D2259A"/>
    <w:rsid w:val="00DB4394"/>
    <w:rsid w:val="00DC3742"/>
    <w:rsid w:val="00E426F4"/>
    <w:rsid w:val="00E82FAA"/>
    <w:rsid w:val="00E84BAB"/>
    <w:rsid w:val="00F25DE0"/>
    <w:rsid w:val="00F3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9F621C"/>
  <w15:docId w15:val="{64A49207-C071-4CAF-A9CB-F76F38C90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127FA8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7F6C9C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  <w:lang w:val="en-US"/>
    </w:rPr>
  </w:style>
  <w:style w:type="character" w:styleId="a6">
    <w:name w:val="Strong"/>
    <w:basedOn w:val="a0"/>
    <w:uiPriority w:val="22"/>
    <w:qFormat/>
    <w:rsid w:val="00693864"/>
    <w:rPr>
      <w:b/>
      <w:bCs/>
    </w:rPr>
  </w:style>
  <w:style w:type="paragraph" w:styleId="a7">
    <w:name w:val="header"/>
    <w:basedOn w:val="a"/>
    <w:link w:val="a8"/>
    <w:uiPriority w:val="99"/>
    <w:unhideWhenUsed/>
    <w:rsid w:val="008753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753C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753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753C2"/>
    <w:rPr>
      <w:sz w:val="20"/>
      <w:szCs w:val="20"/>
    </w:rPr>
  </w:style>
  <w:style w:type="character" w:styleId="ab">
    <w:name w:val="Hyperlink"/>
    <w:basedOn w:val="a0"/>
    <w:uiPriority w:val="99"/>
    <w:unhideWhenUsed/>
    <w:rsid w:val="00AF6E25"/>
    <w:rPr>
      <w:color w:val="0000FF"/>
      <w:u w:val="single"/>
    </w:rPr>
  </w:style>
  <w:style w:type="character" w:styleId="ac">
    <w:name w:val="Unresolved Mention"/>
    <w:basedOn w:val="a0"/>
    <w:uiPriority w:val="99"/>
    <w:semiHidden/>
    <w:unhideWhenUsed/>
    <w:rsid w:val="00124C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src.com.tw/ArticleContent/a3b630bb-1066-4352-a1ef-58c7b4e8ef7c" TargetMode="External"/><Relationship Id="rId3" Type="http://schemas.openxmlformats.org/officeDocument/2006/relationships/settings" Target="settings.xml"/><Relationship Id="rId7" Type="http://schemas.openxmlformats.org/officeDocument/2006/relationships/hyperlink" Target="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railway.gov.tw/tra-tip-web/tip/tip001/tip112/gobytime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499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陳汶慈</dc:creator>
  <cp:lastModifiedBy>觀旅局</cp:lastModifiedBy>
  <cp:revision>8</cp:revision>
  <cp:lastPrinted>2026-02-11T03:55:00Z</cp:lastPrinted>
  <dcterms:created xsi:type="dcterms:W3CDTF">2026-02-12T00:27:00Z</dcterms:created>
  <dcterms:modified xsi:type="dcterms:W3CDTF">2026-02-12T01:47:00Z</dcterms:modified>
</cp:coreProperties>
</file>